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C62F5" w14:textId="0E40DF08" w:rsidR="00793F44" w:rsidRDefault="00793F44" w:rsidP="00643CC8">
      <w:pPr>
        <w:rPr>
          <w:rFonts w:ascii="VIC" w:hAnsi="VIC" w:cs="Calibri"/>
          <w:color w:val="00843F"/>
          <w:sz w:val="20"/>
          <w:szCs w:val="20"/>
        </w:rPr>
      </w:pPr>
      <w:r>
        <w:rPr>
          <w:noProof/>
        </w:rPr>
        <w:drawing>
          <wp:anchor distT="0" distB="0" distL="114300" distR="114300" simplePos="0" relativeHeight="251658240" behindDoc="0" locked="0" layoutInCell="1" allowOverlap="1" wp14:anchorId="777C1C0C" wp14:editId="317C3C2D">
            <wp:simplePos x="0" y="0"/>
            <wp:positionH relativeFrom="margin">
              <wp:posOffset>0</wp:posOffset>
            </wp:positionH>
            <wp:positionV relativeFrom="paragraph">
              <wp:posOffset>-226364</wp:posOffset>
            </wp:positionV>
            <wp:extent cx="4808855" cy="842297"/>
            <wp:effectExtent l="0" t="0" r="0" b="0"/>
            <wp:wrapNone/>
            <wp:docPr id="8" name="Picture 8" descr="Regional Development Australia - An Australian Government Initiati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descr="Regional Development Australia - An Australian Government Initiative"/>
                    <pic:cNvPicPr preferRelativeResize="0"/>
                  </pic:nvPicPr>
                  <pic:blipFill rotWithShape="1">
                    <a:blip r:embed="rId10">
                      <a:extLst>
                        <a:ext uri="{28A0092B-C50C-407E-A947-70E740481C1C}">
                          <a14:useLocalDpi xmlns:a14="http://schemas.microsoft.com/office/drawing/2010/main" val="0"/>
                        </a:ext>
                      </a:extLst>
                    </a:blip>
                    <a:srcRect l="3148" t="9261"/>
                    <a:stretch/>
                  </pic:blipFill>
                  <pic:spPr bwMode="auto">
                    <a:xfrm>
                      <a:off x="0" y="0"/>
                      <a:ext cx="4808855" cy="8422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2C5436" w14:textId="77777777" w:rsidR="00793F44" w:rsidRDefault="00793F44" w:rsidP="00643CC8"/>
    <w:p w14:paraId="24A4D377" w14:textId="77777777" w:rsidR="00AC4982" w:rsidRDefault="00AC4982" w:rsidP="00643CC8"/>
    <w:p w14:paraId="660F8AF6" w14:textId="77777777" w:rsidR="00793F44" w:rsidRDefault="00793F44" w:rsidP="00643CC8"/>
    <w:p w14:paraId="7C06C856" w14:textId="09C66175" w:rsidR="004A4F50" w:rsidRPr="00643CC8" w:rsidRDefault="00216F31" w:rsidP="00643CC8">
      <w:pPr>
        <w:pStyle w:val="Title"/>
      </w:pPr>
      <w:r w:rsidRPr="00643CC8">
        <w:t xml:space="preserve">Submission to the </w:t>
      </w:r>
      <w:r w:rsidR="0038554F" w:rsidRPr="00643CC8">
        <w:t>2024 Regional Telecommunications Independent Review 2024</w:t>
      </w:r>
      <w:r w:rsidRPr="00643CC8">
        <w:t xml:space="preserve"> (</w:t>
      </w:r>
      <w:r w:rsidR="0038554F" w:rsidRPr="00643CC8">
        <w:t>Issues paper April 2024</w:t>
      </w:r>
      <w:r w:rsidRPr="00643CC8">
        <w:t xml:space="preserve">) by Regional Development Australia Barwon </w:t>
      </w:r>
      <w:proofErr w:type="gramStart"/>
      <w:r w:rsidRPr="00643CC8">
        <w:t>South West</w:t>
      </w:r>
      <w:proofErr w:type="gramEnd"/>
    </w:p>
    <w:p w14:paraId="21FFCFE9" w14:textId="0EA88412" w:rsidR="0038554F" w:rsidRDefault="004A4F50" w:rsidP="00643CC8">
      <w:pPr>
        <w:rPr>
          <w:lang w:val="en-AU"/>
        </w:rPr>
      </w:pPr>
      <w:r w:rsidRPr="002102A3">
        <w:rPr>
          <w:lang w:val="en-AU"/>
        </w:rPr>
        <w:t>Regional Development Australia</w:t>
      </w:r>
      <w:r w:rsidR="00A9576E" w:rsidRPr="002102A3">
        <w:rPr>
          <w:lang w:val="en-AU"/>
        </w:rPr>
        <w:t xml:space="preserve"> </w:t>
      </w:r>
      <w:r w:rsidRPr="002102A3">
        <w:rPr>
          <w:lang w:val="en-AU"/>
        </w:rPr>
        <w:t xml:space="preserve">Barwon </w:t>
      </w:r>
      <w:proofErr w:type="gramStart"/>
      <w:r w:rsidRPr="002102A3">
        <w:rPr>
          <w:lang w:val="en-AU"/>
        </w:rPr>
        <w:t>South West</w:t>
      </w:r>
      <w:proofErr w:type="gramEnd"/>
      <w:r w:rsidR="00A9576E" w:rsidRPr="002102A3">
        <w:rPr>
          <w:lang w:val="en-AU"/>
        </w:rPr>
        <w:t xml:space="preserve"> (RDA BSW) </w:t>
      </w:r>
      <w:r w:rsidRPr="002102A3">
        <w:rPr>
          <w:lang w:val="en-AU"/>
        </w:rPr>
        <w:t xml:space="preserve">welcomes the </w:t>
      </w:r>
      <w:r w:rsidR="0038554F" w:rsidRPr="002102A3">
        <w:rPr>
          <w:lang w:val="en-AU"/>
        </w:rPr>
        <w:t>opportunity to provide a submission to the 2024 Regional Telecommunications Review.</w:t>
      </w:r>
    </w:p>
    <w:p w14:paraId="5B2F5542" w14:textId="0ADDDC6A" w:rsidR="000608F3" w:rsidRPr="000608F3" w:rsidRDefault="000608F3" w:rsidP="00643CC8">
      <w:pPr>
        <w:rPr>
          <w:lang w:val="en-AU"/>
        </w:rPr>
      </w:pPr>
      <w:r w:rsidRPr="000608F3">
        <w:t>Equitable access to telecommunications services is a</w:t>
      </w:r>
      <w:r>
        <w:t>n important</w:t>
      </w:r>
      <w:r w:rsidRPr="000608F3">
        <w:t xml:space="preserve"> issue identified by</w:t>
      </w:r>
      <w:r>
        <w:t xml:space="preserve"> </w:t>
      </w:r>
      <w:r w:rsidRPr="000608F3">
        <w:t xml:space="preserve">RDA BSW, which represents a diverse region including </w:t>
      </w:r>
      <w:r>
        <w:t>city</w:t>
      </w:r>
      <w:r w:rsidR="003D095B">
        <w:t>-</w:t>
      </w:r>
      <w:r>
        <w:t xml:space="preserve">based centres, </w:t>
      </w:r>
      <w:r w:rsidRPr="000608F3">
        <w:t>rural communities, and coastal areas.</w:t>
      </w:r>
      <w:r>
        <w:t xml:space="preserve"> </w:t>
      </w:r>
      <w:r w:rsidRPr="000608F3">
        <w:t xml:space="preserve"> This varied demographic and economic landscape, encompassing agriculture, tourism, and manufacturing, highlights the need for reliable telecommunications infrastructure to support regional economic growth, education, and social inclusion. Ensuring this access is essential for bridging regional disparities and enabling all residents to fully participate in the digital economy and community life.</w:t>
      </w:r>
    </w:p>
    <w:p w14:paraId="389B29A7" w14:textId="329C1B14" w:rsidR="002102A3" w:rsidRPr="005E0675" w:rsidRDefault="001951A5" w:rsidP="00643CC8">
      <w:r w:rsidRPr="000608F3">
        <w:rPr>
          <w:lang w:val="en-AU"/>
        </w:rPr>
        <w:t xml:space="preserve">The responses </w:t>
      </w:r>
      <w:r w:rsidR="004402F4" w:rsidRPr="000608F3">
        <w:rPr>
          <w:lang w:val="en-AU"/>
        </w:rPr>
        <w:t xml:space="preserve">to selected questions </w:t>
      </w:r>
      <w:r w:rsidR="002F3BA4">
        <w:rPr>
          <w:lang w:val="en-AU"/>
        </w:rPr>
        <w:t xml:space="preserve">below </w:t>
      </w:r>
      <w:r w:rsidRPr="000608F3">
        <w:rPr>
          <w:lang w:val="en-AU"/>
        </w:rPr>
        <w:t xml:space="preserve">are based on consultation and </w:t>
      </w:r>
      <w:r w:rsidR="00580F4B" w:rsidRPr="000608F3">
        <w:rPr>
          <w:lang w:val="en-AU"/>
        </w:rPr>
        <w:t xml:space="preserve">engagement with regional communities and stakeholders in the Barwon </w:t>
      </w:r>
      <w:proofErr w:type="gramStart"/>
      <w:r w:rsidR="00580F4B" w:rsidRPr="000608F3">
        <w:rPr>
          <w:lang w:val="en-AU"/>
        </w:rPr>
        <w:t>South West</w:t>
      </w:r>
      <w:proofErr w:type="gramEnd"/>
      <w:r w:rsidR="00580F4B" w:rsidRPr="000608F3">
        <w:rPr>
          <w:lang w:val="en-AU"/>
        </w:rPr>
        <w:t xml:space="preserve"> region including members of the Barwon Regional Partnership and the Great South Coast Regional Partnership</w:t>
      </w:r>
      <w:r w:rsidR="004402F4" w:rsidRPr="000608F3">
        <w:rPr>
          <w:lang w:val="en-AU"/>
        </w:rPr>
        <w:t>.</w:t>
      </w:r>
    </w:p>
    <w:p w14:paraId="0B33A74D" w14:textId="47BF8862" w:rsidR="0038554F" w:rsidRPr="004072DC" w:rsidRDefault="002102A3" w:rsidP="00643CC8">
      <w:pPr>
        <w:pStyle w:val="Heading1"/>
      </w:pPr>
      <w:r w:rsidRPr="004072DC">
        <w:t>Q1</w:t>
      </w:r>
      <w:r w:rsidRPr="004072DC">
        <w:tab/>
        <w:t>What initiatives or tools could be implemented by the telecommunications industry or government to improve connectivity literacy, and make it easier for regional consumers and businesses to understand their connectivity options and help them to choose affordable services that meet their needs?</w:t>
      </w:r>
    </w:p>
    <w:p w14:paraId="6B20C92F" w14:textId="00415A75" w:rsidR="004611EF" w:rsidRPr="002102A3" w:rsidRDefault="004611EF" w:rsidP="00643CC8">
      <w:pPr>
        <w:rPr>
          <w:lang w:val="en-AU"/>
        </w:rPr>
      </w:pPr>
      <w:r w:rsidRPr="002102A3">
        <w:t>To improve connectivity literacy and help regional consumers and businesses understand their connectivity options, the telecommunications industry and government</w:t>
      </w:r>
      <w:r w:rsidR="00DF5A24">
        <w:t>s</w:t>
      </w:r>
      <w:r w:rsidRPr="002102A3">
        <w:t xml:space="preserve"> could implement the following initiatives and tools:</w:t>
      </w:r>
    </w:p>
    <w:p w14:paraId="2E258F30" w14:textId="5D675DB3" w:rsidR="00423414" w:rsidRPr="00423414" w:rsidRDefault="00423414" w:rsidP="00643CC8">
      <w:pPr>
        <w:pStyle w:val="ListParagraph"/>
        <w:numPr>
          <w:ilvl w:val="0"/>
          <w:numId w:val="3"/>
        </w:numPr>
        <w:rPr>
          <w:lang w:val="en-AU"/>
        </w:rPr>
      </w:pPr>
      <w:r w:rsidRPr="00423414">
        <w:rPr>
          <w:b/>
          <w:bCs/>
          <w:lang w:val="en-AU"/>
        </w:rPr>
        <w:t>Educational Programs:</w:t>
      </w:r>
      <w:r w:rsidRPr="00423414">
        <w:rPr>
          <w:lang w:val="en-AU"/>
        </w:rPr>
        <w:t xml:space="preserve">  Implement community education initiatives to raise awareness of digital connectivity options and benefits.</w:t>
      </w:r>
    </w:p>
    <w:p w14:paraId="71F2DF2E" w14:textId="4CBE241F" w:rsidR="00423414" w:rsidRPr="00423414" w:rsidRDefault="00423414" w:rsidP="00643CC8">
      <w:pPr>
        <w:pStyle w:val="ListParagraph"/>
        <w:numPr>
          <w:ilvl w:val="0"/>
          <w:numId w:val="3"/>
        </w:numPr>
        <w:rPr>
          <w:lang w:val="en-AU"/>
        </w:rPr>
      </w:pPr>
      <w:r w:rsidRPr="00423414">
        <w:rPr>
          <w:b/>
          <w:bCs/>
          <w:lang w:val="en-AU"/>
        </w:rPr>
        <w:t>Community Workshops:</w:t>
      </w:r>
      <w:r w:rsidRPr="00423414">
        <w:rPr>
          <w:lang w:val="en-AU"/>
        </w:rPr>
        <w:t xml:space="preserve">  Facilitate workshops to inform and engage residents and businesses on digital infrastructure and services</w:t>
      </w:r>
      <w:r w:rsidR="008625A8">
        <w:rPr>
          <w:rFonts w:ascii="Arial" w:hAnsi="Arial" w:cs="Arial"/>
          <w:lang w:val="en-AU"/>
        </w:rPr>
        <w:t>.</w:t>
      </w:r>
    </w:p>
    <w:p w14:paraId="0D68D123" w14:textId="0B3F4EF0" w:rsidR="00423414" w:rsidRPr="00423414" w:rsidRDefault="00423414" w:rsidP="00643CC8">
      <w:pPr>
        <w:pStyle w:val="ListParagraph"/>
        <w:numPr>
          <w:ilvl w:val="0"/>
          <w:numId w:val="3"/>
        </w:numPr>
        <w:rPr>
          <w:lang w:val="en-AU"/>
        </w:rPr>
      </w:pPr>
      <w:r w:rsidRPr="00423414">
        <w:rPr>
          <w:b/>
          <w:bCs/>
          <w:lang w:val="en-AU"/>
        </w:rPr>
        <w:t>Online Tools and Resources:</w:t>
      </w:r>
      <w:r w:rsidRPr="00423414">
        <w:rPr>
          <w:lang w:val="en-AU"/>
        </w:rPr>
        <w:t xml:space="preserve">  Develop online platforms to help consumers compare service options and understand connectivity solutions.</w:t>
      </w:r>
    </w:p>
    <w:p w14:paraId="12B40B35" w14:textId="16C4144C" w:rsidR="004611EF" w:rsidRPr="00423414" w:rsidRDefault="00423414" w:rsidP="00643CC8">
      <w:pPr>
        <w:pStyle w:val="ListParagraph"/>
        <w:numPr>
          <w:ilvl w:val="0"/>
          <w:numId w:val="3"/>
        </w:numPr>
      </w:pPr>
      <w:r w:rsidRPr="00423414">
        <w:rPr>
          <w:b/>
          <w:bCs/>
          <w:lang w:val="en-AU"/>
        </w:rPr>
        <w:t>Partnerships:</w:t>
      </w:r>
      <w:r w:rsidRPr="00423414">
        <w:rPr>
          <w:lang w:val="en-AU"/>
        </w:rPr>
        <w:t xml:space="preserve">  Encourage collaboration between government, industry, and local organisations to enhance digital knowledge and infrastructure use.</w:t>
      </w:r>
    </w:p>
    <w:p w14:paraId="66FA0649" w14:textId="52E415B4" w:rsidR="00A84333" w:rsidRPr="00643CC8" w:rsidRDefault="00216F31" w:rsidP="00643CC8">
      <w:r w:rsidRPr="00643CC8">
        <w:t>T</w:t>
      </w:r>
      <w:r w:rsidR="000978B1" w:rsidRPr="00643CC8">
        <w:t xml:space="preserve">hese initiatives will enhance digital literacy, empower consumers to make informed choices and improve connectivity access and quality across the Barwon </w:t>
      </w:r>
      <w:proofErr w:type="gramStart"/>
      <w:r w:rsidR="000978B1" w:rsidRPr="00643CC8">
        <w:t>South West</w:t>
      </w:r>
      <w:proofErr w:type="gramEnd"/>
      <w:r w:rsidR="000978B1" w:rsidRPr="00643CC8">
        <w:t xml:space="preserve"> region.</w:t>
      </w:r>
    </w:p>
    <w:p w14:paraId="017B823B" w14:textId="29C789FC" w:rsidR="00643CC8" w:rsidRPr="005E0675" w:rsidRDefault="005E0675" w:rsidP="00643CC8">
      <w:r w:rsidRPr="005E0675">
        <w:t>Where possible</w:t>
      </w:r>
      <w:r w:rsidR="002F3BA4">
        <w:t>,</w:t>
      </w:r>
      <w:r w:rsidRPr="005E0675">
        <w:t xml:space="preserve"> educational programs should be provided or funded through existing networks and services to make them more easily accessible</w:t>
      </w:r>
      <w:r w:rsidR="002F3BA4">
        <w:t xml:space="preserve"> and</w:t>
      </w:r>
      <w:r w:rsidRPr="005E0675">
        <w:t xml:space="preserve"> to ensure there is capacity for ongoing and timely support when it is needed</w:t>
      </w:r>
      <w:r>
        <w:t>.</w:t>
      </w:r>
    </w:p>
    <w:p w14:paraId="5F0CC145" w14:textId="48A68665" w:rsidR="000978B1" w:rsidRPr="004072DC" w:rsidRDefault="000978B1" w:rsidP="00643CC8">
      <w:pPr>
        <w:pStyle w:val="Heading1"/>
      </w:pPr>
      <w:r w:rsidRPr="004072DC">
        <w:t>Q2</w:t>
      </w:r>
      <w:r w:rsidRPr="004072DC">
        <w:tab/>
        <w:t xml:space="preserve">What further initiatives can be implemented to support First Nations communities in developing and leading their own digital inclusion solutions while ensuring cultural appropriateness? </w:t>
      </w:r>
    </w:p>
    <w:p w14:paraId="43C19349" w14:textId="6FCE53AC" w:rsidR="000978B1" w:rsidRPr="000978B1" w:rsidRDefault="000978B1" w:rsidP="00643CC8">
      <w:pPr>
        <w:rPr>
          <w:lang w:val="en-AU"/>
        </w:rPr>
      </w:pPr>
      <w:r w:rsidRPr="000978B1">
        <w:rPr>
          <w:lang w:val="en-AU"/>
        </w:rPr>
        <w:t xml:space="preserve">To support First Nations communities in </w:t>
      </w:r>
      <w:r w:rsidR="00423414">
        <w:rPr>
          <w:lang w:val="en-AU"/>
        </w:rPr>
        <w:t xml:space="preserve">developing and leading </w:t>
      </w:r>
      <w:r w:rsidRPr="000978B1">
        <w:rPr>
          <w:lang w:val="en-AU"/>
        </w:rPr>
        <w:t>digital inclusion:</w:t>
      </w:r>
    </w:p>
    <w:p w14:paraId="659FF37B" w14:textId="53463107" w:rsidR="005E0675" w:rsidRPr="005E0675" w:rsidRDefault="00423414" w:rsidP="00643CC8">
      <w:pPr>
        <w:pStyle w:val="ListParagraph"/>
        <w:rPr>
          <w:lang w:val="en-AU"/>
        </w:rPr>
      </w:pPr>
      <w:r w:rsidRPr="008625A8">
        <w:rPr>
          <w:b/>
          <w:bCs/>
          <w:lang w:val="en-AU"/>
        </w:rPr>
        <w:lastRenderedPageBreak/>
        <w:t>Cultural Education Programs:</w:t>
      </w:r>
      <w:r w:rsidRPr="008625A8">
        <w:rPr>
          <w:lang w:val="en-AU"/>
        </w:rPr>
        <w:t xml:space="preserve"> </w:t>
      </w:r>
      <w:r w:rsidR="008625A8">
        <w:rPr>
          <w:lang w:val="en-AU"/>
        </w:rPr>
        <w:t xml:space="preserve"> </w:t>
      </w:r>
      <w:r w:rsidRPr="008625A8">
        <w:rPr>
          <w:lang w:val="en-AU"/>
        </w:rPr>
        <w:t>Develop programs integrat</w:t>
      </w:r>
      <w:r w:rsidR="00712533">
        <w:rPr>
          <w:lang w:val="en-AU"/>
        </w:rPr>
        <w:t>ing</w:t>
      </w:r>
      <w:r w:rsidRPr="008625A8">
        <w:rPr>
          <w:lang w:val="en-AU"/>
        </w:rPr>
        <w:t xml:space="preserve"> Indigenous knowledge and cultural values into digital literacy and skills training</w:t>
      </w:r>
      <w:r w:rsidR="008625A8">
        <w:rPr>
          <w:lang w:val="en-AU"/>
        </w:rPr>
        <w:t>.</w:t>
      </w:r>
    </w:p>
    <w:p w14:paraId="4E09BC28" w14:textId="3D4BC1EA" w:rsidR="005E0675" w:rsidRPr="008625A8" w:rsidRDefault="00423414" w:rsidP="00643CC8">
      <w:pPr>
        <w:pStyle w:val="ListParagraph"/>
        <w:numPr>
          <w:ilvl w:val="0"/>
          <w:numId w:val="4"/>
        </w:numPr>
        <w:rPr>
          <w:lang w:val="en-AU"/>
        </w:rPr>
      </w:pPr>
      <w:r w:rsidRPr="005E0675">
        <w:rPr>
          <w:b/>
          <w:bCs/>
          <w:lang w:val="en-AU"/>
        </w:rPr>
        <w:t>Community Partnerships:</w:t>
      </w:r>
      <w:r w:rsidR="008625A8" w:rsidRPr="005E0675">
        <w:rPr>
          <w:lang w:val="en-AU"/>
        </w:rPr>
        <w:t xml:space="preserve"> </w:t>
      </w:r>
      <w:r w:rsidRPr="005E0675">
        <w:rPr>
          <w:lang w:val="en-AU"/>
        </w:rPr>
        <w:t xml:space="preserve"> </w:t>
      </w:r>
      <w:r w:rsidR="005E0675">
        <w:rPr>
          <w:lang w:val="en-AU"/>
        </w:rPr>
        <w:t>Fund</w:t>
      </w:r>
      <w:r w:rsidR="005E0675" w:rsidRPr="008625A8">
        <w:rPr>
          <w:lang w:val="en-AU"/>
        </w:rPr>
        <w:t xml:space="preserve"> Indigenous organi</w:t>
      </w:r>
      <w:r w:rsidR="005E0675">
        <w:rPr>
          <w:lang w:val="en-AU"/>
        </w:rPr>
        <w:t>s</w:t>
      </w:r>
      <w:r w:rsidR="005E0675" w:rsidRPr="008625A8">
        <w:rPr>
          <w:lang w:val="en-AU"/>
        </w:rPr>
        <w:t xml:space="preserve">ations to </w:t>
      </w:r>
      <w:r w:rsidR="005E0675">
        <w:rPr>
          <w:lang w:val="en-AU"/>
        </w:rPr>
        <w:t xml:space="preserve">be able to support the </w:t>
      </w:r>
      <w:r w:rsidR="005E0675" w:rsidRPr="008625A8">
        <w:rPr>
          <w:lang w:val="en-AU"/>
        </w:rPr>
        <w:t xml:space="preserve">co-design </w:t>
      </w:r>
      <w:r w:rsidR="005E0675">
        <w:rPr>
          <w:lang w:val="en-AU"/>
        </w:rPr>
        <w:t xml:space="preserve">of </w:t>
      </w:r>
      <w:r w:rsidR="005E0675" w:rsidRPr="008625A8">
        <w:rPr>
          <w:lang w:val="en-AU"/>
        </w:rPr>
        <w:t xml:space="preserve">digital inclusion </w:t>
      </w:r>
      <w:r w:rsidR="005E0675">
        <w:rPr>
          <w:lang w:val="en-AU"/>
        </w:rPr>
        <w:t>programs</w:t>
      </w:r>
      <w:r w:rsidR="005E0675" w:rsidRPr="008625A8">
        <w:rPr>
          <w:lang w:val="en-AU"/>
        </w:rPr>
        <w:t xml:space="preserve"> </w:t>
      </w:r>
      <w:r w:rsidR="005E0675">
        <w:rPr>
          <w:lang w:val="en-AU"/>
        </w:rPr>
        <w:t xml:space="preserve">to </w:t>
      </w:r>
      <w:r w:rsidR="005E0675" w:rsidRPr="008625A8">
        <w:rPr>
          <w:lang w:val="en-AU"/>
        </w:rPr>
        <w:t>ensur</w:t>
      </w:r>
      <w:r w:rsidR="005E0675">
        <w:rPr>
          <w:lang w:val="en-AU"/>
        </w:rPr>
        <w:t>e</w:t>
      </w:r>
      <w:r w:rsidR="005E0675" w:rsidRPr="008625A8">
        <w:rPr>
          <w:lang w:val="en-AU"/>
        </w:rPr>
        <w:t xml:space="preserve"> they are </w:t>
      </w:r>
      <w:r w:rsidR="005E0675">
        <w:rPr>
          <w:lang w:val="en-AU"/>
        </w:rPr>
        <w:t>endorsed, supported</w:t>
      </w:r>
      <w:r w:rsidR="00423FEA">
        <w:rPr>
          <w:lang w:val="en-AU"/>
        </w:rPr>
        <w:t xml:space="preserve">, </w:t>
      </w:r>
      <w:r w:rsidR="005E0675" w:rsidRPr="008625A8">
        <w:rPr>
          <w:lang w:val="en-AU"/>
        </w:rPr>
        <w:t xml:space="preserve">culturally appropriate and </w:t>
      </w:r>
      <w:r w:rsidR="005E0675">
        <w:rPr>
          <w:lang w:val="en-AU"/>
        </w:rPr>
        <w:t xml:space="preserve">provide a culturally safe environment to </w:t>
      </w:r>
      <w:r w:rsidR="005E0675" w:rsidRPr="008625A8">
        <w:rPr>
          <w:lang w:val="en-AU"/>
        </w:rPr>
        <w:t xml:space="preserve">meet </w:t>
      </w:r>
      <w:r w:rsidR="005E0675">
        <w:rPr>
          <w:lang w:val="en-AU"/>
        </w:rPr>
        <w:t xml:space="preserve">and support </w:t>
      </w:r>
      <w:r w:rsidR="005E0675" w:rsidRPr="008625A8">
        <w:rPr>
          <w:lang w:val="en-AU"/>
        </w:rPr>
        <w:t>community needs.</w:t>
      </w:r>
    </w:p>
    <w:p w14:paraId="1F6CC03D" w14:textId="66841C47" w:rsidR="00423414" w:rsidRPr="005E0675" w:rsidRDefault="00423414" w:rsidP="00643CC8">
      <w:pPr>
        <w:pStyle w:val="ListParagraph"/>
        <w:numPr>
          <w:ilvl w:val="0"/>
          <w:numId w:val="4"/>
        </w:numPr>
        <w:rPr>
          <w:lang w:val="en-AU"/>
        </w:rPr>
      </w:pPr>
      <w:r w:rsidRPr="005E0675">
        <w:rPr>
          <w:b/>
          <w:bCs/>
          <w:lang w:val="en-AU"/>
        </w:rPr>
        <w:t>Infrastructure and Connectivity</w:t>
      </w:r>
      <w:r w:rsidRPr="005E0675">
        <w:rPr>
          <w:lang w:val="en-AU"/>
        </w:rPr>
        <w:t xml:space="preserve">: </w:t>
      </w:r>
      <w:r w:rsidR="008625A8" w:rsidRPr="005E0675">
        <w:rPr>
          <w:lang w:val="en-AU"/>
        </w:rPr>
        <w:t xml:space="preserve"> </w:t>
      </w:r>
      <w:r w:rsidRPr="005E0675">
        <w:rPr>
          <w:lang w:val="en-AU"/>
        </w:rPr>
        <w:t>Prioriti</w:t>
      </w:r>
      <w:r w:rsidR="008625A8" w:rsidRPr="005E0675">
        <w:rPr>
          <w:lang w:val="en-AU"/>
        </w:rPr>
        <w:t>s</w:t>
      </w:r>
      <w:r w:rsidRPr="005E0675">
        <w:rPr>
          <w:lang w:val="en-AU"/>
        </w:rPr>
        <w:t xml:space="preserve">e infrastructure improvements in Indigenous communities to </w:t>
      </w:r>
      <w:r w:rsidR="008625A8" w:rsidRPr="005E0675">
        <w:rPr>
          <w:lang w:val="en-AU"/>
        </w:rPr>
        <w:t>improve</w:t>
      </w:r>
      <w:r w:rsidRPr="005E0675">
        <w:rPr>
          <w:lang w:val="en-AU"/>
        </w:rPr>
        <w:t xml:space="preserve"> digital access and enable </w:t>
      </w:r>
      <w:proofErr w:type="gramStart"/>
      <w:r w:rsidRPr="005E0675">
        <w:rPr>
          <w:lang w:val="en-AU"/>
        </w:rPr>
        <w:t>locally-led</w:t>
      </w:r>
      <w:proofErr w:type="gramEnd"/>
      <w:r w:rsidRPr="005E0675">
        <w:rPr>
          <w:lang w:val="en-AU"/>
        </w:rPr>
        <w:t xml:space="preserve"> initiatives.</w:t>
      </w:r>
    </w:p>
    <w:p w14:paraId="2A17B47C" w14:textId="0613AB3F" w:rsidR="00423414" w:rsidRPr="008625A8" w:rsidRDefault="00423414" w:rsidP="00643CC8">
      <w:pPr>
        <w:pStyle w:val="ListParagraph"/>
        <w:numPr>
          <w:ilvl w:val="0"/>
          <w:numId w:val="4"/>
        </w:numPr>
        <w:rPr>
          <w:lang w:val="en-AU"/>
        </w:rPr>
      </w:pPr>
      <w:r w:rsidRPr="008625A8">
        <w:rPr>
          <w:b/>
          <w:bCs/>
          <w:lang w:val="en-AU"/>
        </w:rPr>
        <w:t>Supporting Digital Enterprises</w:t>
      </w:r>
      <w:r w:rsidRPr="008625A8">
        <w:rPr>
          <w:lang w:val="en-AU"/>
        </w:rPr>
        <w:t xml:space="preserve">: </w:t>
      </w:r>
      <w:r w:rsidR="008625A8">
        <w:rPr>
          <w:lang w:val="en-AU"/>
        </w:rPr>
        <w:t xml:space="preserve"> </w:t>
      </w:r>
      <w:r w:rsidRPr="008625A8">
        <w:rPr>
          <w:lang w:val="en-AU"/>
        </w:rPr>
        <w:t>Encourage and support First Nations digital businesses and startups through funding and mentorship programs</w:t>
      </w:r>
      <w:r w:rsidR="008625A8">
        <w:rPr>
          <w:lang w:val="en-AU"/>
        </w:rPr>
        <w:t>.</w:t>
      </w:r>
    </w:p>
    <w:p w14:paraId="6A73C818" w14:textId="77777777" w:rsidR="00423414" w:rsidRPr="00423414" w:rsidRDefault="00423414" w:rsidP="00643CC8">
      <w:pPr>
        <w:rPr>
          <w:lang w:val="en-AU"/>
        </w:rPr>
      </w:pPr>
      <w:r w:rsidRPr="00423414">
        <w:rPr>
          <w:lang w:val="en-AU"/>
        </w:rPr>
        <w:t>These initiatives aim to empower First Nations communities to lead their digital journeys while preserving cultural integrity.</w:t>
      </w:r>
    </w:p>
    <w:p w14:paraId="7902F3E2" w14:textId="1AF04157" w:rsidR="00A84333" w:rsidRPr="006200A9" w:rsidRDefault="000978B1" w:rsidP="00643CC8">
      <w:pPr>
        <w:pStyle w:val="Heading1"/>
      </w:pPr>
      <w:r w:rsidRPr="006200A9">
        <w:t>Q3</w:t>
      </w:r>
      <w:r w:rsidRPr="006200A9">
        <w:tab/>
        <w:t xml:space="preserve">How can government and industry address any misleading and inaccurate information surrounding telecommunications services in regional, rural and remote areas, to ensure consumers and businesses have access to reliable and unbiased information when making decisions about their connectivity options? </w:t>
      </w:r>
    </w:p>
    <w:p w14:paraId="30165722" w14:textId="533B591A" w:rsidR="005E0675" w:rsidRPr="005E0675" w:rsidRDefault="005E0675" w:rsidP="00643CC8">
      <w:pPr>
        <w:rPr>
          <w:lang w:val="en-AU"/>
        </w:rPr>
      </w:pPr>
      <w:proofErr w:type="gramStart"/>
      <w:r w:rsidRPr="005E0675">
        <w:rPr>
          <w:lang w:val="en-AU"/>
        </w:rPr>
        <w:t>The majority of</w:t>
      </w:r>
      <w:proofErr w:type="gramEnd"/>
      <w:r w:rsidRPr="005E0675">
        <w:rPr>
          <w:lang w:val="en-AU"/>
        </w:rPr>
        <w:t xml:space="preserve"> information that is easily accessible to consumers is carrier specific. </w:t>
      </w:r>
      <w:r>
        <w:rPr>
          <w:lang w:val="en-AU"/>
        </w:rPr>
        <w:t xml:space="preserve"> </w:t>
      </w:r>
      <w:r w:rsidR="002F3BA4">
        <w:rPr>
          <w:lang w:val="en-AU"/>
        </w:rPr>
        <w:t>Where this is the case, m</w:t>
      </w:r>
      <w:r w:rsidRPr="005E0675">
        <w:rPr>
          <w:lang w:val="en-AU"/>
        </w:rPr>
        <w:t>ore needs to be done to showcase the breadth of options available and deliver an independent comparison tool to ensure comparison of the strengths</w:t>
      </w:r>
      <w:r w:rsidR="002F3BA4">
        <w:rPr>
          <w:lang w:val="en-AU"/>
        </w:rPr>
        <w:t xml:space="preserve">, </w:t>
      </w:r>
      <w:r w:rsidRPr="005E0675">
        <w:rPr>
          <w:lang w:val="en-AU"/>
        </w:rPr>
        <w:t>weaknesses and costs of alternate options.</w:t>
      </w:r>
    </w:p>
    <w:p w14:paraId="54CF4DC4" w14:textId="1201BD3B" w:rsidR="000978B1" w:rsidRDefault="000978B1" w:rsidP="00643CC8">
      <w:pPr>
        <w:rPr>
          <w:lang w:val="en-AU"/>
        </w:rPr>
      </w:pPr>
      <w:r>
        <w:rPr>
          <w:lang w:val="en-AU"/>
        </w:rPr>
        <w:t>T</w:t>
      </w:r>
      <w:r w:rsidRPr="000978B1">
        <w:rPr>
          <w:lang w:val="en-AU"/>
        </w:rPr>
        <w:t>o address misleading and inaccurate information about telecommunications services in regional, rural, and remote areas:</w:t>
      </w:r>
    </w:p>
    <w:p w14:paraId="518E8CB7" w14:textId="1CFB5548" w:rsidR="008625A8" w:rsidRDefault="008625A8" w:rsidP="00643CC8">
      <w:pPr>
        <w:pStyle w:val="ListParagraph"/>
        <w:numPr>
          <w:ilvl w:val="0"/>
          <w:numId w:val="5"/>
        </w:numPr>
        <w:rPr>
          <w:lang w:val="en-AU"/>
        </w:rPr>
      </w:pPr>
      <w:r w:rsidRPr="008625A8">
        <w:rPr>
          <w:b/>
          <w:bCs/>
          <w:lang w:val="en-AU"/>
        </w:rPr>
        <w:t>Accurate Service Mapping:</w:t>
      </w:r>
      <w:r w:rsidRPr="008625A8">
        <w:rPr>
          <w:lang w:val="en-AU"/>
        </w:rPr>
        <w:t xml:space="preserve">  Ensure service maps and descriptions reflect actual user experiences, particularly in regional and rural areas.</w:t>
      </w:r>
    </w:p>
    <w:p w14:paraId="64B9264A" w14:textId="647295D3" w:rsidR="008625A8" w:rsidRPr="008625A8" w:rsidRDefault="008625A8" w:rsidP="00643CC8">
      <w:pPr>
        <w:pStyle w:val="ListParagraph"/>
        <w:numPr>
          <w:ilvl w:val="0"/>
          <w:numId w:val="5"/>
        </w:numPr>
        <w:rPr>
          <w:lang w:val="en-AU"/>
        </w:rPr>
      </w:pPr>
      <w:r w:rsidRPr="008625A8">
        <w:rPr>
          <w:b/>
          <w:bCs/>
          <w:lang w:val="en-AU"/>
        </w:rPr>
        <w:t>Consumer Education:</w:t>
      </w:r>
      <w:r w:rsidRPr="008625A8">
        <w:rPr>
          <w:lang w:val="en-AU"/>
        </w:rPr>
        <w:t xml:space="preserve">  Implement education campaigns to inform consumers about their rights, available services, and how to assess service quality.</w:t>
      </w:r>
    </w:p>
    <w:p w14:paraId="2DFECE9C" w14:textId="1C5EBF27" w:rsidR="008625A8" w:rsidRPr="008625A8" w:rsidRDefault="008625A8" w:rsidP="00643CC8">
      <w:pPr>
        <w:pStyle w:val="ListParagraph"/>
        <w:numPr>
          <w:ilvl w:val="0"/>
          <w:numId w:val="5"/>
        </w:numPr>
        <w:rPr>
          <w:lang w:val="en-AU"/>
        </w:rPr>
      </w:pPr>
      <w:r w:rsidRPr="008625A8">
        <w:rPr>
          <w:b/>
          <w:bCs/>
          <w:lang w:val="en-AU"/>
        </w:rPr>
        <w:t>Independent Audits:</w:t>
      </w:r>
      <w:r w:rsidRPr="008625A8">
        <w:rPr>
          <w:lang w:val="en-AU"/>
        </w:rPr>
        <w:t xml:space="preserve">  Conduct independent audits to verify the accuracy of </w:t>
      </w:r>
      <w:r w:rsidR="00712533">
        <w:rPr>
          <w:lang w:val="en-AU"/>
        </w:rPr>
        <w:t xml:space="preserve">service providers’ claims, </w:t>
      </w:r>
      <w:r w:rsidRPr="008625A8">
        <w:rPr>
          <w:lang w:val="en-AU"/>
        </w:rPr>
        <w:t>ensuring transparency and reliability.</w:t>
      </w:r>
    </w:p>
    <w:p w14:paraId="2348F577" w14:textId="5E30152A" w:rsidR="008625A8" w:rsidRPr="008625A8" w:rsidRDefault="008625A8" w:rsidP="00643CC8">
      <w:pPr>
        <w:rPr>
          <w:lang w:val="en-AU"/>
        </w:rPr>
      </w:pPr>
      <w:r w:rsidRPr="008625A8">
        <w:rPr>
          <w:lang w:val="en-AU"/>
        </w:rPr>
        <w:t xml:space="preserve">These initiatives aim to </w:t>
      </w:r>
      <w:r w:rsidR="00216F31">
        <w:rPr>
          <w:lang w:val="en-AU"/>
        </w:rPr>
        <w:t xml:space="preserve">provide </w:t>
      </w:r>
      <w:r w:rsidR="00216F31" w:rsidRPr="008625A8">
        <w:rPr>
          <w:lang w:val="en-AU"/>
        </w:rPr>
        <w:t>reliable</w:t>
      </w:r>
      <w:r w:rsidR="00216F31">
        <w:rPr>
          <w:lang w:val="en-AU"/>
        </w:rPr>
        <w:t xml:space="preserve"> and accurate </w:t>
      </w:r>
      <w:r w:rsidRPr="008625A8">
        <w:rPr>
          <w:lang w:val="en-AU"/>
        </w:rPr>
        <w:t>information for consumers in regional areas.</w:t>
      </w:r>
    </w:p>
    <w:p w14:paraId="685AAB2B" w14:textId="18877ACD" w:rsidR="00A84333" w:rsidRPr="006200A9" w:rsidRDefault="003A6BAF" w:rsidP="00643CC8">
      <w:pPr>
        <w:pStyle w:val="Heading1"/>
      </w:pPr>
      <w:r w:rsidRPr="006200A9">
        <w:t>Q4</w:t>
      </w:r>
      <w:r w:rsidRPr="006200A9">
        <w:tab/>
        <w:t xml:space="preserve">Deploying and maintaining telecommunications infrastructure in remote areas requires a skilled workforce. What initiatives can be implemented to ensure there is a skilled workforce in regional and remote Australia capable of supporting the construction, maintenance and operation of futureproof telecommunications infrastructure? </w:t>
      </w:r>
    </w:p>
    <w:p w14:paraId="7FF4F5A0" w14:textId="77777777" w:rsidR="003A6BAF" w:rsidRPr="003A6BAF" w:rsidRDefault="003A6BAF" w:rsidP="00643CC8">
      <w:pPr>
        <w:rPr>
          <w:lang w:val="en-AU"/>
        </w:rPr>
      </w:pPr>
      <w:r w:rsidRPr="003A6BAF">
        <w:rPr>
          <w:lang w:val="en-AU"/>
        </w:rPr>
        <w:t xml:space="preserve">To ensure a skilled workforce for telecommunications infrastructure in the Barwon </w:t>
      </w:r>
      <w:proofErr w:type="gramStart"/>
      <w:r w:rsidRPr="003A6BAF">
        <w:rPr>
          <w:lang w:val="en-AU"/>
        </w:rPr>
        <w:t>South West</w:t>
      </w:r>
      <w:proofErr w:type="gramEnd"/>
      <w:r w:rsidRPr="003A6BAF">
        <w:rPr>
          <w:lang w:val="en-AU"/>
        </w:rPr>
        <w:t xml:space="preserve"> region:</w:t>
      </w:r>
    </w:p>
    <w:p w14:paraId="1C010206" w14:textId="330E89C3" w:rsidR="005E0675" w:rsidRPr="005E0675" w:rsidRDefault="005E0675" w:rsidP="00643CC8">
      <w:pPr>
        <w:pStyle w:val="ListParagraph"/>
        <w:numPr>
          <w:ilvl w:val="0"/>
          <w:numId w:val="6"/>
        </w:numPr>
        <w:rPr>
          <w:lang w:val="en-AU"/>
        </w:rPr>
      </w:pPr>
      <w:r w:rsidRPr="005E0675">
        <w:rPr>
          <w:b/>
          <w:bCs/>
        </w:rPr>
        <w:t>Local Training Opportunities</w:t>
      </w:r>
      <w:r w:rsidRPr="005E0675">
        <w:t xml:space="preserve">:  </w:t>
      </w:r>
      <w:r w:rsidR="002F3BA4">
        <w:t xml:space="preserve">Training programs should be </w:t>
      </w:r>
      <w:r w:rsidRPr="005E0675">
        <w:t>offered locally, allowing residents to gain the skills needed to maintain and operate telecommunications infrastructure without needing to relocate.  This approach makes training more accessible, strengthens community ties and ensures that the workforce is closely connected to the areas they serve.</w:t>
      </w:r>
    </w:p>
    <w:p w14:paraId="57EACDAB" w14:textId="13AE9EEB" w:rsidR="008625A8" w:rsidRPr="008625A8" w:rsidRDefault="008625A8" w:rsidP="00643CC8">
      <w:pPr>
        <w:pStyle w:val="ListParagraph"/>
        <w:numPr>
          <w:ilvl w:val="0"/>
          <w:numId w:val="6"/>
        </w:numPr>
        <w:rPr>
          <w:lang w:val="en-AU"/>
        </w:rPr>
      </w:pPr>
      <w:r w:rsidRPr="009B0D3F">
        <w:rPr>
          <w:b/>
          <w:bCs/>
          <w:lang w:val="en-AU"/>
        </w:rPr>
        <w:t>Apprenticeships and Internships:</w:t>
      </w:r>
      <w:r w:rsidRPr="008625A8">
        <w:rPr>
          <w:lang w:val="en-AU"/>
        </w:rPr>
        <w:t xml:space="preserve"> </w:t>
      </w:r>
      <w:r w:rsidR="009B0D3F">
        <w:rPr>
          <w:lang w:val="en-AU"/>
        </w:rPr>
        <w:t xml:space="preserve"> </w:t>
      </w:r>
      <w:r w:rsidRPr="008625A8">
        <w:rPr>
          <w:lang w:val="en-AU"/>
        </w:rPr>
        <w:t>Establish apprenticeship and internship opportunities with local companies and educational institutions to provide hands-on experience and skill development</w:t>
      </w:r>
      <w:r w:rsidR="009B0D3F">
        <w:rPr>
          <w:lang w:val="en-AU"/>
        </w:rPr>
        <w:t>.</w:t>
      </w:r>
    </w:p>
    <w:p w14:paraId="65E10085" w14:textId="3DC347A1" w:rsidR="008625A8" w:rsidRPr="008625A8" w:rsidRDefault="008625A8" w:rsidP="00643CC8">
      <w:pPr>
        <w:pStyle w:val="ListParagraph"/>
        <w:numPr>
          <w:ilvl w:val="0"/>
          <w:numId w:val="6"/>
        </w:numPr>
        <w:rPr>
          <w:lang w:val="en-AU"/>
        </w:rPr>
      </w:pPr>
      <w:r w:rsidRPr="009B0D3F">
        <w:rPr>
          <w:b/>
          <w:bCs/>
          <w:lang w:val="en-AU"/>
        </w:rPr>
        <w:t>Collaboration with Industry:</w:t>
      </w:r>
      <w:r w:rsidRPr="008625A8">
        <w:rPr>
          <w:lang w:val="en-AU"/>
        </w:rPr>
        <w:t xml:space="preserve"> </w:t>
      </w:r>
      <w:r w:rsidR="009B0D3F">
        <w:rPr>
          <w:lang w:val="en-AU"/>
        </w:rPr>
        <w:t xml:space="preserve"> </w:t>
      </w:r>
      <w:r w:rsidRPr="008625A8">
        <w:rPr>
          <w:lang w:val="en-AU"/>
        </w:rPr>
        <w:t>Partner with telecom companies to identify skill gaps and develop training programs that meet industry needs</w:t>
      </w:r>
      <w:r w:rsidR="009B0D3F">
        <w:rPr>
          <w:lang w:val="en-AU"/>
        </w:rPr>
        <w:t>.</w:t>
      </w:r>
    </w:p>
    <w:p w14:paraId="03DDE1A3" w14:textId="0C60E3A0" w:rsidR="008625A8" w:rsidRDefault="008625A8" w:rsidP="00643CC8">
      <w:pPr>
        <w:pStyle w:val="ListParagraph"/>
        <w:numPr>
          <w:ilvl w:val="0"/>
          <w:numId w:val="6"/>
        </w:numPr>
        <w:rPr>
          <w:lang w:val="en-AU"/>
        </w:rPr>
      </w:pPr>
      <w:r w:rsidRPr="009B0D3F">
        <w:rPr>
          <w:b/>
          <w:bCs/>
          <w:lang w:val="en-AU"/>
        </w:rPr>
        <w:t>Support for Digital Literacy:</w:t>
      </w:r>
      <w:r w:rsidRPr="008625A8">
        <w:rPr>
          <w:lang w:val="en-AU"/>
        </w:rPr>
        <w:t xml:space="preserve"> </w:t>
      </w:r>
      <w:r w:rsidR="009B0D3F">
        <w:rPr>
          <w:lang w:val="en-AU"/>
        </w:rPr>
        <w:t xml:space="preserve"> </w:t>
      </w:r>
      <w:r w:rsidRPr="008625A8">
        <w:rPr>
          <w:lang w:val="en-AU"/>
        </w:rPr>
        <w:t xml:space="preserve">Increase digital literacy initiatives to </w:t>
      </w:r>
      <w:r w:rsidR="00216F31">
        <w:rPr>
          <w:lang w:val="en-AU"/>
        </w:rPr>
        <w:t>equip t</w:t>
      </w:r>
      <w:r w:rsidRPr="008625A8">
        <w:rPr>
          <w:lang w:val="en-AU"/>
        </w:rPr>
        <w:t xml:space="preserve">he local workforce </w:t>
      </w:r>
      <w:r w:rsidR="00216F31">
        <w:rPr>
          <w:lang w:val="en-AU"/>
        </w:rPr>
        <w:t>with</w:t>
      </w:r>
      <w:r w:rsidRPr="008625A8">
        <w:rPr>
          <w:lang w:val="en-AU"/>
        </w:rPr>
        <w:t xml:space="preserve"> </w:t>
      </w:r>
      <w:r w:rsidR="002F3BA4">
        <w:rPr>
          <w:lang w:val="en-AU"/>
        </w:rPr>
        <w:t xml:space="preserve">the </w:t>
      </w:r>
      <w:r w:rsidRPr="008625A8">
        <w:rPr>
          <w:lang w:val="en-AU"/>
        </w:rPr>
        <w:t>necessary skills for evolving technology requirements</w:t>
      </w:r>
      <w:r w:rsidR="009B0D3F">
        <w:rPr>
          <w:lang w:val="en-AU"/>
        </w:rPr>
        <w:t>.</w:t>
      </w:r>
    </w:p>
    <w:p w14:paraId="58F8BDD0" w14:textId="77777777" w:rsidR="005E0675" w:rsidRPr="005E0675" w:rsidRDefault="005E0675" w:rsidP="00643CC8">
      <w:pPr>
        <w:pStyle w:val="ListParagraph"/>
        <w:numPr>
          <w:ilvl w:val="0"/>
          <w:numId w:val="6"/>
        </w:numPr>
        <w:rPr>
          <w:lang w:val="en-AU"/>
        </w:rPr>
      </w:pPr>
      <w:r w:rsidRPr="005E0675">
        <w:rPr>
          <w:b/>
          <w:bCs/>
        </w:rPr>
        <w:t>Strengthening Community Resilience</w:t>
      </w:r>
      <w:r w:rsidRPr="005E0675">
        <w:t>:  By training local individuals, the region gains skilled workers and strengthens overall community resilience.  A locally trained workforce can respond more quickly and effectively to infrastructure issues, minimising downtime and enhancing service reliability.</w:t>
      </w:r>
    </w:p>
    <w:p w14:paraId="60A17BA7" w14:textId="79D7F755" w:rsidR="003A6BAF" w:rsidRDefault="003A6BAF" w:rsidP="00643CC8">
      <w:pPr>
        <w:rPr>
          <w:lang w:val="en-AU"/>
        </w:rPr>
      </w:pPr>
      <w:r w:rsidRPr="003A6BAF">
        <w:rPr>
          <w:lang w:val="en-AU"/>
        </w:rPr>
        <w:lastRenderedPageBreak/>
        <w:t xml:space="preserve">These initiatives aim to build a local, skilled workforce capable of supporting </w:t>
      </w:r>
      <w:r w:rsidR="009B0D3F">
        <w:rPr>
          <w:lang w:val="en-AU"/>
        </w:rPr>
        <w:t xml:space="preserve">the construction, </w:t>
      </w:r>
      <w:r w:rsidR="00516941" w:rsidRPr="003A6BAF">
        <w:rPr>
          <w:lang w:val="en-AU"/>
        </w:rPr>
        <w:t>maint</w:t>
      </w:r>
      <w:r w:rsidR="00516941">
        <w:rPr>
          <w:lang w:val="en-AU"/>
        </w:rPr>
        <w:t>enance</w:t>
      </w:r>
      <w:r w:rsidR="009B0D3F">
        <w:rPr>
          <w:lang w:val="en-AU"/>
        </w:rPr>
        <w:t xml:space="preserve"> and operation of futureproof telecommunications </w:t>
      </w:r>
      <w:r w:rsidRPr="003A6BAF">
        <w:rPr>
          <w:lang w:val="en-AU"/>
        </w:rPr>
        <w:t xml:space="preserve">infrastructure in </w:t>
      </w:r>
      <w:r w:rsidR="009B0D3F">
        <w:rPr>
          <w:lang w:val="en-AU"/>
        </w:rPr>
        <w:t>regional and remote areas</w:t>
      </w:r>
      <w:r w:rsidRPr="003A6BAF">
        <w:rPr>
          <w:lang w:val="en-AU"/>
        </w:rPr>
        <w:t>.</w:t>
      </w:r>
    </w:p>
    <w:p w14:paraId="23CA28DD" w14:textId="21DFDBF0" w:rsidR="003A6BAF" w:rsidRPr="006200A9" w:rsidRDefault="003A6BAF" w:rsidP="00643CC8">
      <w:pPr>
        <w:pStyle w:val="Heading1"/>
      </w:pPr>
      <w:r w:rsidRPr="006200A9">
        <w:t>Q5</w:t>
      </w:r>
      <w:r w:rsidRPr="006200A9">
        <w:tab/>
        <w:t xml:space="preserve">Could the NBN fixed wireless network or other alternative networks be used to provide reliable and affordable voice services in remote areas? Are there any consumer safeguards or guarantees that need to remain or be changed under reformed universal service arrangements? </w:t>
      </w:r>
    </w:p>
    <w:p w14:paraId="7BA18C22" w14:textId="6D38729C" w:rsidR="008E51F7" w:rsidRPr="008E51F7" w:rsidRDefault="008E51F7" w:rsidP="00643CC8">
      <w:pPr>
        <w:rPr>
          <w:lang w:val="en-AU"/>
        </w:rPr>
      </w:pPr>
      <w:r>
        <w:rPr>
          <w:lang w:val="en-AU"/>
        </w:rPr>
        <w:t>T</w:t>
      </w:r>
      <w:r w:rsidRPr="008E51F7">
        <w:rPr>
          <w:lang w:val="en-AU"/>
        </w:rPr>
        <w:t xml:space="preserve">he NBN fixed wireless and alternative networks can provide reliable and affordable voice services in remote areas. </w:t>
      </w:r>
      <w:r>
        <w:rPr>
          <w:lang w:val="en-AU"/>
        </w:rPr>
        <w:t xml:space="preserve"> </w:t>
      </w:r>
      <w:r w:rsidRPr="008E51F7">
        <w:rPr>
          <w:lang w:val="en-AU"/>
        </w:rPr>
        <w:t>Key considerations include:</w:t>
      </w:r>
    </w:p>
    <w:p w14:paraId="259158CF" w14:textId="5EDEF904" w:rsidR="009B0D3F" w:rsidRPr="009B0D3F" w:rsidRDefault="009B0D3F" w:rsidP="00643CC8">
      <w:pPr>
        <w:pStyle w:val="ListParagraph"/>
        <w:numPr>
          <w:ilvl w:val="0"/>
          <w:numId w:val="1"/>
        </w:numPr>
        <w:rPr>
          <w:lang w:val="en-AU"/>
        </w:rPr>
      </w:pPr>
      <w:r w:rsidRPr="009B0D3F">
        <w:rPr>
          <w:b/>
          <w:bCs/>
          <w:lang w:val="en-AU"/>
        </w:rPr>
        <w:t>Feasibility:</w:t>
      </w:r>
      <w:r w:rsidRPr="009B0D3F">
        <w:rPr>
          <w:lang w:val="en-AU"/>
        </w:rPr>
        <w:t xml:space="preserve"> </w:t>
      </w:r>
      <w:r>
        <w:rPr>
          <w:lang w:val="en-AU"/>
        </w:rPr>
        <w:t xml:space="preserve"> </w:t>
      </w:r>
      <w:r w:rsidRPr="009B0D3F">
        <w:rPr>
          <w:lang w:val="en-AU"/>
        </w:rPr>
        <w:t xml:space="preserve">NBN fixed wireless and alternative networks like low Earth orbit satellites can be considered for providing voice services in remote areas. </w:t>
      </w:r>
      <w:r>
        <w:rPr>
          <w:lang w:val="en-AU"/>
        </w:rPr>
        <w:t xml:space="preserve"> </w:t>
      </w:r>
      <w:r w:rsidRPr="009B0D3F">
        <w:rPr>
          <w:lang w:val="en-AU"/>
        </w:rPr>
        <w:t>These technologies can help fill gaps where traditional infrastructure is lacking</w:t>
      </w:r>
      <w:r>
        <w:rPr>
          <w:lang w:val="en-AU"/>
        </w:rPr>
        <w:t>.</w:t>
      </w:r>
    </w:p>
    <w:p w14:paraId="6FF545E9" w14:textId="18A6BCBB" w:rsidR="009B0D3F" w:rsidRDefault="009B0D3F" w:rsidP="00643CC8">
      <w:pPr>
        <w:pStyle w:val="ListParagraph"/>
        <w:numPr>
          <w:ilvl w:val="0"/>
          <w:numId w:val="1"/>
        </w:numPr>
        <w:rPr>
          <w:lang w:val="en-AU"/>
        </w:rPr>
      </w:pPr>
      <w:r w:rsidRPr="009B0D3F">
        <w:rPr>
          <w:b/>
          <w:bCs/>
          <w:lang w:val="en-AU"/>
        </w:rPr>
        <w:t>Accuracy of Information</w:t>
      </w:r>
      <w:r w:rsidRPr="009B0D3F">
        <w:rPr>
          <w:lang w:val="en-AU"/>
        </w:rPr>
        <w:t xml:space="preserve">: </w:t>
      </w:r>
      <w:r>
        <w:rPr>
          <w:lang w:val="en-AU"/>
        </w:rPr>
        <w:t xml:space="preserve"> </w:t>
      </w:r>
      <w:r w:rsidR="00216F31">
        <w:rPr>
          <w:lang w:val="en-AU"/>
        </w:rPr>
        <w:t>I</w:t>
      </w:r>
      <w:r w:rsidRPr="009B0D3F">
        <w:rPr>
          <w:lang w:val="en-AU"/>
        </w:rPr>
        <w:t xml:space="preserve">mprove the accuracy of service maps and descriptions provided by NBN and other providers to reflect actual user experiences. </w:t>
      </w:r>
      <w:r>
        <w:rPr>
          <w:lang w:val="en-AU"/>
        </w:rPr>
        <w:t xml:space="preserve"> </w:t>
      </w:r>
      <w:r w:rsidRPr="009B0D3F">
        <w:rPr>
          <w:lang w:val="en-AU"/>
        </w:rPr>
        <w:t>This helps in setting realistic expectations for consumers</w:t>
      </w:r>
      <w:r>
        <w:rPr>
          <w:lang w:val="en-AU"/>
        </w:rPr>
        <w:t>.</w:t>
      </w:r>
    </w:p>
    <w:p w14:paraId="2F87DF60" w14:textId="1D42003F" w:rsidR="009B0D3F" w:rsidRPr="009B0D3F" w:rsidRDefault="009B0D3F" w:rsidP="00643CC8">
      <w:pPr>
        <w:pStyle w:val="ListParagraph"/>
        <w:numPr>
          <w:ilvl w:val="0"/>
          <w:numId w:val="1"/>
        </w:numPr>
        <w:rPr>
          <w:lang w:val="en-AU"/>
        </w:rPr>
      </w:pPr>
      <w:r w:rsidRPr="009B0D3F">
        <w:rPr>
          <w:b/>
          <w:bCs/>
          <w:lang w:val="en-AU"/>
        </w:rPr>
        <w:t>Service Reliability:</w:t>
      </w:r>
      <w:r w:rsidRPr="009B0D3F">
        <w:rPr>
          <w:lang w:val="en-AU"/>
        </w:rPr>
        <w:t xml:space="preserve"> </w:t>
      </w:r>
      <w:r>
        <w:rPr>
          <w:lang w:val="en-AU"/>
        </w:rPr>
        <w:t xml:space="preserve"> </w:t>
      </w:r>
      <w:r w:rsidRPr="009B0D3F">
        <w:rPr>
          <w:lang w:val="en-AU"/>
        </w:rPr>
        <w:t>Ensuring reliable service, especially during peak times or emergencies, is important.</w:t>
      </w:r>
      <w:r>
        <w:rPr>
          <w:lang w:val="en-AU"/>
        </w:rPr>
        <w:t xml:space="preserve"> </w:t>
      </w:r>
      <w:r w:rsidRPr="009B0D3F">
        <w:rPr>
          <w:lang w:val="en-AU"/>
        </w:rPr>
        <w:t xml:space="preserve"> This may involve establishing minimum standards for service availability and quality</w:t>
      </w:r>
      <w:r>
        <w:rPr>
          <w:lang w:val="en-AU"/>
        </w:rPr>
        <w:t>.</w:t>
      </w:r>
    </w:p>
    <w:p w14:paraId="0A9136BA" w14:textId="2E50E00F" w:rsidR="009B0D3F" w:rsidRPr="009B0D3F" w:rsidRDefault="009B0D3F" w:rsidP="00643CC8">
      <w:pPr>
        <w:rPr>
          <w:lang w:val="en-AU"/>
        </w:rPr>
      </w:pPr>
      <w:r w:rsidRPr="009B0D3F">
        <w:rPr>
          <w:lang w:val="en-AU"/>
        </w:rPr>
        <w:t xml:space="preserve">These </w:t>
      </w:r>
      <w:r w:rsidR="00216F31">
        <w:rPr>
          <w:lang w:val="en-AU"/>
        </w:rPr>
        <w:t>considerations aim</w:t>
      </w:r>
      <w:r w:rsidRPr="009B0D3F">
        <w:rPr>
          <w:lang w:val="en-AU"/>
        </w:rPr>
        <w:t xml:space="preserve"> to provide reliable and affordable voice services while ensuring consumers have accurate and trustworthy information.</w:t>
      </w:r>
    </w:p>
    <w:p w14:paraId="6627543F" w14:textId="0B601163" w:rsidR="00A84333" w:rsidRPr="006200A9" w:rsidRDefault="00E10AC4" w:rsidP="00643CC8">
      <w:pPr>
        <w:pStyle w:val="Heading1"/>
      </w:pPr>
      <w:r w:rsidRPr="006200A9">
        <w:t>Q6</w:t>
      </w:r>
      <w:r w:rsidRPr="006200A9">
        <w:tab/>
        <w:t xml:space="preserve">In modernising universal service arrangements, should access to public phone infrastructure continue and are there particular areas of need? Could technologies beyond traditional payphones be explored to meet this need? </w:t>
      </w:r>
    </w:p>
    <w:p w14:paraId="21F85E43" w14:textId="111090D1" w:rsidR="00E10AC4" w:rsidRDefault="00E10AC4" w:rsidP="00643CC8">
      <w:pPr>
        <w:rPr>
          <w:lang w:val="en-AU"/>
        </w:rPr>
      </w:pPr>
      <w:r>
        <w:rPr>
          <w:lang w:val="en-AU"/>
        </w:rPr>
        <w:t>I</w:t>
      </w:r>
      <w:r w:rsidRPr="00E10AC4">
        <w:rPr>
          <w:lang w:val="en-AU"/>
        </w:rPr>
        <w:t>n moderni</w:t>
      </w:r>
      <w:r>
        <w:rPr>
          <w:lang w:val="en-AU"/>
        </w:rPr>
        <w:t>s</w:t>
      </w:r>
      <w:r w:rsidRPr="00E10AC4">
        <w:rPr>
          <w:lang w:val="en-AU"/>
        </w:rPr>
        <w:t xml:space="preserve">ing universal service arrangements for the Barwon </w:t>
      </w:r>
      <w:proofErr w:type="gramStart"/>
      <w:r w:rsidRPr="00E10AC4">
        <w:rPr>
          <w:lang w:val="en-AU"/>
        </w:rPr>
        <w:t>South West</w:t>
      </w:r>
      <w:proofErr w:type="gramEnd"/>
      <w:r w:rsidRPr="00E10AC4">
        <w:rPr>
          <w:lang w:val="en-AU"/>
        </w:rPr>
        <w:t xml:space="preserve"> Region:</w:t>
      </w:r>
    </w:p>
    <w:p w14:paraId="17BE17DA" w14:textId="5BE46142" w:rsidR="009B0D3F" w:rsidRDefault="009B0D3F" w:rsidP="00643CC8">
      <w:pPr>
        <w:pStyle w:val="ListParagraph"/>
        <w:numPr>
          <w:ilvl w:val="0"/>
          <w:numId w:val="2"/>
        </w:numPr>
        <w:rPr>
          <w:lang w:val="en-AU"/>
        </w:rPr>
      </w:pPr>
      <w:r w:rsidRPr="009B0D3F">
        <w:rPr>
          <w:b/>
          <w:bCs/>
          <w:lang w:val="en-AU"/>
        </w:rPr>
        <w:t>Continuation of Public Phone Infrastructure:</w:t>
      </w:r>
      <w:r>
        <w:rPr>
          <w:lang w:val="en-AU"/>
        </w:rPr>
        <w:t xml:space="preserve"> </w:t>
      </w:r>
      <w:r w:rsidRPr="009B0D3F">
        <w:rPr>
          <w:lang w:val="en-AU"/>
        </w:rPr>
        <w:t xml:space="preserve"> </w:t>
      </w:r>
      <w:r w:rsidR="00712533">
        <w:rPr>
          <w:lang w:val="en-AU"/>
        </w:rPr>
        <w:t xml:space="preserve">Continuing </w:t>
      </w:r>
      <w:r w:rsidRPr="009B0D3F">
        <w:rPr>
          <w:lang w:val="en-AU"/>
        </w:rPr>
        <w:t>access to public phone infrastructure</w:t>
      </w:r>
      <w:r w:rsidR="00216F31">
        <w:rPr>
          <w:lang w:val="en-AU"/>
        </w:rPr>
        <w:t>,</w:t>
      </w:r>
      <w:r w:rsidRPr="009B0D3F">
        <w:rPr>
          <w:lang w:val="en-AU"/>
        </w:rPr>
        <w:t xml:space="preserve"> particularly in remote and underserved areas, for emergency and essential communications</w:t>
      </w:r>
      <w:r>
        <w:rPr>
          <w:lang w:val="en-AU"/>
        </w:rPr>
        <w:t>.</w:t>
      </w:r>
    </w:p>
    <w:p w14:paraId="72A5B6D2" w14:textId="33B4F373" w:rsidR="009B0D3F" w:rsidRPr="009B0D3F" w:rsidRDefault="009B0D3F" w:rsidP="00643CC8">
      <w:pPr>
        <w:pStyle w:val="ListParagraph"/>
        <w:numPr>
          <w:ilvl w:val="0"/>
          <w:numId w:val="2"/>
        </w:numPr>
        <w:rPr>
          <w:lang w:val="en-AU"/>
        </w:rPr>
      </w:pPr>
      <w:r w:rsidRPr="009B0D3F">
        <w:rPr>
          <w:b/>
          <w:bCs/>
          <w:lang w:val="en-AU"/>
        </w:rPr>
        <w:t>Exploration of Alternative Technologies</w:t>
      </w:r>
      <w:r w:rsidR="00216F31">
        <w:rPr>
          <w:b/>
          <w:bCs/>
          <w:lang w:val="en-AU"/>
        </w:rPr>
        <w:t>:</w:t>
      </w:r>
      <w:r w:rsidR="00216F31">
        <w:rPr>
          <w:lang w:val="en-AU"/>
        </w:rPr>
        <w:t xml:space="preserve">  Ex</w:t>
      </w:r>
      <w:r w:rsidRPr="009B0D3F">
        <w:rPr>
          <w:lang w:val="en-AU"/>
        </w:rPr>
        <w:t>plore alternative technologies such as low Earth orbit satellites, mobile hotspots, and community Wi-Fi networks to complement traditional payphones and provide reliable communication options</w:t>
      </w:r>
      <w:r w:rsidR="0081106B">
        <w:rPr>
          <w:lang w:val="en-AU"/>
        </w:rPr>
        <w:t>.</w:t>
      </w:r>
    </w:p>
    <w:p w14:paraId="5A639212" w14:textId="69D3C371" w:rsidR="009B0D3F" w:rsidRPr="009B0D3F" w:rsidRDefault="009B0D3F" w:rsidP="00643CC8">
      <w:pPr>
        <w:pStyle w:val="ListParagraph"/>
        <w:numPr>
          <w:ilvl w:val="0"/>
          <w:numId w:val="2"/>
        </w:numPr>
        <w:rPr>
          <w:lang w:val="en-AU"/>
        </w:rPr>
      </w:pPr>
      <w:r w:rsidRPr="009B0D3F">
        <w:rPr>
          <w:b/>
          <w:bCs/>
          <w:lang w:val="en-AU"/>
        </w:rPr>
        <w:t>Consumer Safeguards and Guarantees:</w:t>
      </w:r>
      <w:r w:rsidRPr="009B0D3F">
        <w:rPr>
          <w:lang w:val="en-AU"/>
        </w:rPr>
        <w:t xml:space="preserve"> </w:t>
      </w:r>
      <w:r w:rsidR="00216F31">
        <w:rPr>
          <w:lang w:val="en-AU"/>
        </w:rPr>
        <w:t xml:space="preserve"> E</w:t>
      </w:r>
      <w:r w:rsidRPr="009B0D3F">
        <w:rPr>
          <w:lang w:val="en-AU"/>
        </w:rPr>
        <w:t>nsure reformed universal service arrangements continue to protect consumer rights, including access to reliable communication services during emergencies and in areas with limited connectivity</w:t>
      </w:r>
      <w:r w:rsidR="0081106B" w:rsidRPr="0081106B">
        <w:rPr>
          <w:lang w:val="en-AU"/>
        </w:rPr>
        <w:t>.</w:t>
      </w:r>
    </w:p>
    <w:p w14:paraId="30D6744F" w14:textId="0016411F" w:rsidR="00E10AC4" w:rsidRPr="00E10AC4" w:rsidRDefault="00E10AC4" w:rsidP="00643CC8">
      <w:pPr>
        <w:rPr>
          <w:lang w:val="en-AU"/>
        </w:rPr>
      </w:pPr>
      <w:r w:rsidRPr="00E10AC4">
        <w:rPr>
          <w:lang w:val="en-AU"/>
        </w:rPr>
        <w:t>Continuing access to public phone infrastructure, especially in critical areas, along with exploring modern technologies, can ensure reliable communication</w:t>
      </w:r>
      <w:r w:rsidR="00337A6D">
        <w:rPr>
          <w:lang w:val="en-AU"/>
        </w:rPr>
        <w:t xml:space="preserve"> in </w:t>
      </w:r>
      <w:r w:rsidRPr="00E10AC4">
        <w:rPr>
          <w:lang w:val="en-AU"/>
        </w:rPr>
        <w:t xml:space="preserve">the Barwon </w:t>
      </w:r>
      <w:proofErr w:type="gramStart"/>
      <w:r w:rsidRPr="00E10AC4">
        <w:rPr>
          <w:lang w:val="en-AU"/>
        </w:rPr>
        <w:t>South West</w:t>
      </w:r>
      <w:proofErr w:type="gramEnd"/>
      <w:r w:rsidRPr="00E10AC4">
        <w:rPr>
          <w:lang w:val="en-AU"/>
        </w:rPr>
        <w:t xml:space="preserve"> Region.</w:t>
      </w:r>
    </w:p>
    <w:p w14:paraId="6496E14C" w14:textId="474E489A" w:rsidR="00A84333" w:rsidRPr="006200A9" w:rsidRDefault="00E10AC4" w:rsidP="00643CC8">
      <w:pPr>
        <w:pStyle w:val="Heading1"/>
      </w:pPr>
      <w:r w:rsidRPr="006200A9">
        <w:t>Q7</w:t>
      </w:r>
      <w:r w:rsidRPr="006200A9">
        <w:tab/>
        <w:t>What should the minimum internet speed guarantee be (currently a peak speed of 25/5 Mbps) to meet modern needs? Should minimum data download/upload allowances be regulated? What other factors are important, like latency, reliability and affordability?</w:t>
      </w:r>
    </w:p>
    <w:p w14:paraId="775D9370" w14:textId="77777777" w:rsidR="00E10AC4" w:rsidRPr="00E10AC4" w:rsidRDefault="00E10AC4" w:rsidP="00643CC8">
      <w:pPr>
        <w:rPr>
          <w:lang w:val="en-AU"/>
        </w:rPr>
      </w:pPr>
      <w:r w:rsidRPr="00E10AC4">
        <w:rPr>
          <w:lang w:val="en-AU"/>
        </w:rPr>
        <w:t xml:space="preserve">For the Barwon </w:t>
      </w:r>
      <w:proofErr w:type="gramStart"/>
      <w:r w:rsidRPr="00E10AC4">
        <w:rPr>
          <w:lang w:val="en-AU"/>
        </w:rPr>
        <w:t>South West</w:t>
      </w:r>
      <w:proofErr w:type="gramEnd"/>
      <w:r w:rsidRPr="00E10AC4">
        <w:rPr>
          <w:lang w:val="en-AU"/>
        </w:rPr>
        <w:t xml:space="preserve"> region:</w:t>
      </w:r>
    </w:p>
    <w:p w14:paraId="5C64EC1E" w14:textId="7EE859B4" w:rsidR="0081106B" w:rsidRPr="0081106B" w:rsidRDefault="0081106B" w:rsidP="00643CC8">
      <w:pPr>
        <w:pStyle w:val="ListParagraph"/>
        <w:numPr>
          <w:ilvl w:val="0"/>
          <w:numId w:val="7"/>
        </w:numPr>
        <w:rPr>
          <w:lang w:val="en-AU"/>
        </w:rPr>
      </w:pPr>
      <w:r w:rsidRPr="0081106B">
        <w:rPr>
          <w:b/>
          <w:bCs/>
          <w:lang w:val="en-AU"/>
        </w:rPr>
        <w:t>Minimum Internet Speed Guarantee:</w:t>
      </w:r>
      <w:r w:rsidRPr="0081106B">
        <w:rPr>
          <w:lang w:val="en-AU"/>
        </w:rPr>
        <w:t xml:space="preserve">  </w:t>
      </w:r>
      <w:r w:rsidR="00337A6D">
        <w:t xml:space="preserve">Actual </w:t>
      </w:r>
      <w:r w:rsidRPr="0081106B">
        <w:t>speeds can vary significantly depending on the specific area, type of connection (eg fibre, fixed wireless, satellite), and network congestion.  There are noted issues with inconsistent service quality and network congestion, particularly during peak times.</w:t>
      </w:r>
      <w:r>
        <w:t xml:space="preserve">  </w:t>
      </w:r>
      <w:r w:rsidR="00337A6D">
        <w:rPr>
          <w:lang w:val="en-AU"/>
        </w:rPr>
        <w:t>Increase the minimum speed guarantee to meet</w:t>
      </w:r>
      <w:r w:rsidR="00337A6D" w:rsidRPr="0081106B">
        <w:rPr>
          <w:lang w:val="en-AU"/>
        </w:rPr>
        <w:t xml:space="preserve"> modern needs</w:t>
      </w:r>
      <w:r w:rsidR="00337A6D">
        <w:rPr>
          <w:lang w:val="en-AU"/>
        </w:rPr>
        <w:t xml:space="preserve"> to support activities like remote work, online education and streaming.</w:t>
      </w:r>
      <w:r w:rsidR="00337A6D" w:rsidRPr="0081106B">
        <w:rPr>
          <w:lang w:val="en-AU"/>
        </w:rPr>
        <w:t xml:space="preserve">  </w:t>
      </w:r>
    </w:p>
    <w:p w14:paraId="46C3205E" w14:textId="77777777" w:rsidR="00E0573B" w:rsidRDefault="0081106B" w:rsidP="00643CC8">
      <w:pPr>
        <w:pStyle w:val="ListParagraph"/>
        <w:numPr>
          <w:ilvl w:val="0"/>
          <w:numId w:val="7"/>
        </w:numPr>
        <w:rPr>
          <w:lang w:val="en-AU"/>
        </w:rPr>
      </w:pPr>
      <w:r w:rsidRPr="00E0573B">
        <w:rPr>
          <w:b/>
          <w:bCs/>
          <w:lang w:val="en-AU"/>
        </w:rPr>
        <w:t>Data Allowances:</w:t>
      </w:r>
      <w:r w:rsidRPr="00E0573B">
        <w:rPr>
          <w:lang w:val="en-AU"/>
        </w:rPr>
        <w:t xml:space="preserve">  There is emphasis on </w:t>
      </w:r>
      <w:r w:rsidR="00712533" w:rsidRPr="00E0573B">
        <w:rPr>
          <w:lang w:val="en-AU"/>
        </w:rPr>
        <w:t xml:space="preserve">regulating </w:t>
      </w:r>
      <w:r w:rsidRPr="00E0573B">
        <w:rPr>
          <w:lang w:val="en-AU"/>
        </w:rPr>
        <w:t>minimum data download/upload allowances to ensure adequate access for all users</w:t>
      </w:r>
      <w:r w:rsidR="00712533" w:rsidRPr="00E0573B">
        <w:rPr>
          <w:lang w:val="en-AU"/>
        </w:rPr>
        <w:t xml:space="preserve"> and prevent</w:t>
      </w:r>
      <w:r w:rsidRPr="00E0573B">
        <w:rPr>
          <w:lang w:val="en-AU"/>
        </w:rPr>
        <w:t xml:space="preserve"> data caps from limiting essential activities.</w:t>
      </w:r>
    </w:p>
    <w:p w14:paraId="75ACBB4B" w14:textId="418E8671" w:rsidR="00E0573B" w:rsidRPr="00E0573B" w:rsidRDefault="00E0573B" w:rsidP="00643CC8">
      <w:pPr>
        <w:pStyle w:val="ListParagraph"/>
        <w:numPr>
          <w:ilvl w:val="0"/>
          <w:numId w:val="7"/>
        </w:numPr>
        <w:rPr>
          <w:lang w:val="en-AU"/>
        </w:rPr>
      </w:pPr>
      <w:r w:rsidRPr="00E0573B">
        <w:rPr>
          <w:b/>
          <w:bCs/>
        </w:rPr>
        <w:lastRenderedPageBreak/>
        <w:t>Reliable and affordable data access</w:t>
      </w:r>
      <w:r>
        <w:rPr>
          <w:b/>
          <w:bCs/>
        </w:rPr>
        <w:t xml:space="preserve">: </w:t>
      </w:r>
      <w:r w:rsidRPr="00E0573B">
        <w:t xml:space="preserve"> </w:t>
      </w:r>
      <w:r w:rsidR="00423FEA">
        <w:t xml:space="preserve">The reliability and </w:t>
      </w:r>
      <w:r>
        <w:t>affordab</w:t>
      </w:r>
      <w:r w:rsidR="00423FEA">
        <w:t>ility of</w:t>
      </w:r>
      <w:r>
        <w:t xml:space="preserve"> data </w:t>
      </w:r>
      <w:r w:rsidRPr="00E0573B">
        <w:t>is cr</w:t>
      </w:r>
      <w:r w:rsidR="00423FEA">
        <w:t>itical</w:t>
      </w:r>
      <w:r w:rsidRPr="00E0573B">
        <w:t xml:space="preserve"> </w:t>
      </w:r>
      <w:r w:rsidR="00423FEA">
        <w:t xml:space="preserve">to </w:t>
      </w:r>
      <w:r w:rsidRPr="00E0573B">
        <w:t xml:space="preserve">supporting connectivity.  </w:t>
      </w:r>
      <w:r w:rsidR="00423FEA">
        <w:t xml:space="preserve">Lack of </w:t>
      </w:r>
      <w:r w:rsidRPr="00E0573B">
        <w:t>affordable access</w:t>
      </w:r>
      <w:r w:rsidR="00423FEA">
        <w:t xml:space="preserve"> can be a barrier for lower-income families and </w:t>
      </w:r>
      <w:r w:rsidRPr="00E0573B">
        <w:t xml:space="preserve">can </w:t>
      </w:r>
      <w:r w:rsidR="00423FEA">
        <w:t>contribute to social disadvantage.</w:t>
      </w:r>
    </w:p>
    <w:p w14:paraId="75717B5F" w14:textId="3DFB499D" w:rsidR="0081106B" w:rsidRPr="0081106B" w:rsidRDefault="0081106B" w:rsidP="00643CC8">
      <w:pPr>
        <w:rPr>
          <w:lang w:val="en-AU"/>
        </w:rPr>
      </w:pPr>
      <w:r w:rsidRPr="0081106B">
        <w:rPr>
          <w:lang w:val="en-AU"/>
        </w:rPr>
        <w:t xml:space="preserve">These recommendations aim to enhance digital infrastructure and connectivity in the Barwon </w:t>
      </w:r>
      <w:proofErr w:type="gramStart"/>
      <w:r w:rsidRPr="0081106B">
        <w:rPr>
          <w:lang w:val="en-AU"/>
        </w:rPr>
        <w:t>South West</w:t>
      </w:r>
      <w:proofErr w:type="gramEnd"/>
      <w:r w:rsidRPr="0081106B">
        <w:rPr>
          <w:lang w:val="en-AU"/>
        </w:rPr>
        <w:t xml:space="preserve"> region, ensuring that the community's digital needs are adequately met.</w:t>
      </w:r>
    </w:p>
    <w:p w14:paraId="69483ACD" w14:textId="5BBD6F0D" w:rsidR="00864E8A" w:rsidRPr="00643CC8" w:rsidRDefault="00864E8A" w:rsidP="00643CC8">
      <w:pPr>
        <w:pStyle w:val="Heading1"/>
      </w:pPr>
      <w:r w:rsidRPr="00643CC8">
        <w:t>Q8</w:t>
      </w:r>
      <w:r w:rsidRPr="00643CC8">
        <w:tab/>
        <w:t xml:space="preserve">How can we achieve equity with respect to mobile services (voice, data and SMS) in regional, rural and remote communities and on regional and remote roads? </w:t>
      </w:r>
    </w:p>
    <w:p w14:paraId="7C8FA1CD" w14:textId="0E4D668A" w:rsidR="00864E8A" w:rsidRPr="00864E8A" w:rsidRDefault="00864E8A" w:rsidP="004072DC">
      <w:r>
        <w:t>T</w:t>
      </w:r>
      <w:r w:rsidRPr="00864E8A">
        <w:t>o achieve equity in mobile services in regional, rural, and remote communities and on roads</w:t>
      </w:r>
      <w:r>
        <w:t>, the following are some suggestions:</w:t>
      </w:r>
    </w:p>
    <w:p w14:paraId="2D3F3800" w14:textId="422E5562" w:rsidR="00864E8A" w:rsidRPr="00864E8A" w:rsidRDefault="00864E8A" w:rsidP="004072DC">
      <w:pPr>
        <w:pStyle w:val="ListParagraph"/>
        <w:numPr>
          <w:ilvl w:val="0"/>
          <w:numId w:val="26"/>
        </w:numPr>
      </w:pPr>
      <w:r w:rsidRPr="00643CC8">
        <w:rPr>
          <w:b/>
          <w:bCs/>
        </w:rPr>
        <w:t>Infrastructure Investment</w:t>
      </w:r>
      <w:r w:rsidRPr="00864E8A">
        <w:t xml:space="preserve">: </w:t>
      </w:r>
      <w:r>
        <w:t xml:space="preserve"> </w:t>
      </w:r>
      <w:r w:rsidRPr="00864E8A">
        <w:t>Prioriti</w:t>
      </w:r>
      <w:r>
        <w:t>s</w:t>
      </w:r>
      <w:r w:rsidRPr="00864E8A">
        <w:t>e funding for mobile towers and network expansions in underserved areas to ensure consistent coverage</w:t>
      </w:r>
      <w:r>
        <w:t>.</w:t>
      </w:r>
    </w:p>
    <w:p w14:paraId="6D541BA8" w14:textId="675F0E28" w:rsidR="00864E8A" w:rsidRDefault="00864E8A" w:rsidP="004072DC">
      <w:pPr>
        <w:pStyle w:val="ListParagraph"/>
        <w:numPr>
          <w:ilvl w:val="0"/>
          <w:numId w:val="26"/>
        </w:numPr>
      </w:pPr>
      <w:r w:rsidRPr="00643CC8">
        <w:rPr>
          <w:b/>
          <w:bCs/>
        </w:rPr>
        <w:t>Technology Integration</w:t>
      </w:r>
      <w:r w:rsidRPr="00864E8A">
        <w:t xml:space="preserve">: </w:t>
      </w:r>
      <w:r>
        <w:t xml:space="preserve"> </w:t>
      </w:r>
      <w:r w:rsidRPr="00864E8A">
        <w:t>Utili</w:t>
      </w:r>
      <w:r>
        <w:t>s</w:t>
      </w:r>
      <w:r w:rsidRPr="00864E8A">
        <w:t>e alternative technologies like low Earth orbit satellites to complement traditional networks and fill coverage gaps</w:t>
      </w:r>
      <w:r>
        <w:t>.</w:t>
      </w:r>
    </w:p>
    <w:p w14:paraId="4EB5FD0F" w14:textId="47F3998C" w:rsidR="00864E8A" w:rsidRPr="00864E8A" w:rsidRDefault="00864E8A" w:rsidP="004072DC">
      <w:pPr>
        <w:pStyle w:val="ListParagraph"/>
        <w:numPr>
          <w:ilvl w:val="0"/>
          <w:numId w:val="26"/>
        </w:numPr>
      </w:pPr>
      <w:r w:rsidRPr="00643CC8">
        <w:rPr>
          <w:b/>
          <w:bCs/>
        </w:rPr>
        <w:t>Public-Private Partnerships</w:t>
      </w:r>
      <w:r w:rsidRPr="00864E8A">
        <w:t xml:space="preserve">: </w:t>
      </w:r>
      <w:r>
        <w:t xml:space="preserve"> </w:t>
      </w:r>
      <w:r w:rsidRPr="00864E8A">
        <w:t>Encourage collaboration between government and telecom providers to share infrastructure and resources, maximi</w:t>
      </w:r>
      <w:r>
        <w:t>s</w:t>
      </w:r>
      <w:r w:rsidRPr="00864E8A">
        <w:t>ing coverage and service quality</w:t>
      </w:r>
      <w:r>
        <w:t>.</w:t>
      </w:r>
    </w:p>
    <w:p w14:paraId="3FE52142" w14:textId="01249787" w:rsidR="00864E8A" w:rsidRPr="00864E8A" w:rsidRDefault="00864E8A" w:rsidP="004072DC">
      <w:pPr>
        <w:pStyle w:val="ListParagraph"/>
        <w:numPr>
          <w:ilvl w:val="0"/>
          <w:numId w:val="26"/>
        </w:numPr>
      </w:pPr>
      <w:r w:rsidRPr="00643CC8">
        <w:rPr>
          <w:b/>
          <w:bCs/>
        </w:rPr>
        <w:t>Community Engagement</w:t>
      </w:r>
      <w:r w:rsidRPr="00864E8A">
        <w:t xml:space="preserve">: </w:t>
      </w:r>
      <w:r>
        <w:t xml:space="preserve"> </w:t>
      </w:r>
      <w:r w:rsidRPr="00864E8A">
        <w:t>Involve local communities in planning and decision-making processes to ensure</w:t>
      </w:r>
      <w:r w:rsidR="00712533">
        <w:t xml:space="preserve"> </w:t>
      </w:r>
      <w:r w:rsidRPr="00864E8A">
        <w:t>solutions meet their specific needs and circumstances</w:t>
      </w:r>
      <w:r>
        <w:t>.</w:t>
      </w:r>
    </w:p>
    <w:p w14:paraId="26D2D826" w14:textId="46D3AA9E" w:rsidR="00864E8A" w:rsidRDefault="00864E8A" w:rsidP="004072DC">
      <w:r>
        <w:t>T</w:t>
      </w:r>
      <w:r w:rsidRPr="00864E8A">
        <w:t xml:space="preserve">hese </w:t>
      </w:r>
      <w:r>
        <w:t xml:space="preserve">initiatives </w:t>
      </w:r>
      <w:r w:rsidRPr="00864E8A">
        <w:t xml:space="preserve">aim to provide equitable access to mobile services, improving voice, data and SMS </w:t>
      </w:r>
      <w:r w:rsidR="00712533">
        <w:t xml:space="preserve">connectivity </w:t>
      </w:r>
      <w:r w:rsidRPr="00864E8A">
        <w:t>in these areas.</w:t>
      </w:r>
    </w:p>
    <w:p w14:paraId="03F32A0C" w14:textId="7B1DFD9F" w:rsidR="00864E8A" w:rsidRPr="006200A9" w:rsidRDefault="00530E9E" w:rsidP="004072DC">
      <w:pPr>
        <w:pStyle w:val="Heading1"/>
      </w:pPr>
      <w:r w:rsidRPr="006200A9">
        <w:t>Q9</w:t>
      </w:r>
      <w:r w:rsidRPr="006200A9">
        <w:tab/>
        <w:t>How can we ensure regional, rural and remote areas have access to the networks, equipment and capacity they need for improved household connectivity and to foster innovation and efficiency across regional industries, including for IoT applications?</w:t>
      </w:r>
    </w:p>
    <w:p w14:paraId="3B4DD349" w14:textId="4CCECB7E" w:rsidR="00864E8A" w:rsidRDefault="00DD20B0" w:rsidP="004072DC">
      <w:r w:rsidRPr="00DD20B0">
        <w:t>Several key initiatives to ensure regional, rural, and remote areas have the necessary networks, equipment, and capacity</w:t>
      </w:r>
      <w:r>
        <w:t xml:space="preserve"> are:</w:t>
      </w:r>
    </w:p>
    <w:p w14:paraId="3034F9A9" w14:textId="2EBB2B0C" w:rsidR="00DD20B0" w:rsidRDefault="00DD20B0" w:rsidP="004072DC">
      <w:pPr>
        <w:pStyle w:val="ListParagraph"/>
        <w:numPr>
          <w:ilvl w:val="0"/>
          <w:numId w:val="27"/>
        </w:numPr>
      </w:pPr>
      <w:r w:rsidRPr="00643CC8">
        <w:rPr>
          <w:b/>
          <w:bCs/>
        </w:rPr>
        <w:t>Prioritising High-Capacity Infrastructure</w:t>
      </w:r>
      <w:r w:rsidRPr="00DD20B0">
        <w:t xml:space="preserve">: </w:t>
      </w:r>
      <w:r>
        <w:t xml:space="preserve"> C</w:t>
      </w:r>
      <w:r w:rsidRPr="00DD20B0">
        <w:t xml:space="preserve">oordinating sharing </w:t>
      </w:r>
      <w:r w:rsidR="00BE1C3F">
        <w:t xml:space="preserve">of </w:t>
      </w:r>
      <w:r w:rsidRPr="00DD20B0">
        <w:t>existing high-capacity digital infrastructure and investing in new technologies to address connectivity gaps, particularly in high-growth residential and tourism areas</w:t>
      </w:r>
      <w:r>
        <w:t>.</w:t>
      </w:r>
    </w:p>
    <w:p w14:paraId="7B5AA274" w14:textId="5C180A76" w:rsidR="00DD20B0" w:rsidRDefault="00DD20B0" w:rsidP="004072DC">
      <w:pPr>
        <w:pStyle w:val="ListParagraph"/>
        <w:numPr>
          <w:ilvl w:val="0"/>
          <w:numId w:val="27"/>
        </w:numPr>
      </w:pPr>
      <w:r w:rsidRPr="00643CC8">
        <w:rPr>
          <w:b/>
          <w:bCs/>
        </w:rPr>
        <w:t>Leveraging New Technologies</w:t>
      </w:r>
      <w:r w:rsidRPr="00DD20B0">
        <w:t xml:space="preserve">: </w:t>
      </w:r>
      <w:r>
        <w:t xml:space="preserve"> </w:t>
      </w:r>
      <w:r w:rsidR="00712533">
        <w:t xml:space="preserve">Using </w:t>
      </w:r>
      <w:r>
        <w:t>fast</w:t>
      </w:r>
      <w:r w:rsidR="00337A6D">
        <w:t>-</w:t>
      </w:r>
      <w:r>
        <w:t xml:space="preserve">response, </w:t>
      </w:r>
      <w:r w:rsidRPr="00DD20B0">
        <w:t xml:space="preserve">reliable, and re-deployable infrastructure, such as </w:t>
      </w:r>
      <w:r w:rsidR="00712533">
        <w:t>l</w:t>
      </w:r>
      <w:r w:rsidRPr="00DD20B0">
        <w:t xml:space="preserve">ow Earth </w:t>
      </w:r>
      <w:r w:rsidR="00712533">
        <w:t>o</w:t>
      </w:r>
      <w:r w:rsidRPr="00DD20B0">
        <w:t>rbit satellites</w:t>
      </w:r>
      <w:r>
        <w:t xml:space="preserve"> </w:t>
      </w:r>
      <w:r w:rsidRPr="00DD20B0">
        <w:t>to provide connectivity where traditional infrastructure is inadequate or costly</w:t>
      </w:r>
      <w:r>
        <w:t>.</w:t>
      </w:r>
    </w:p>
    <w:p w14:paraId="5F174914" w14:textId="6216B131" w:rsidR="00DD20B0" w:rsidRPr="00DD20B0" w:rsidRDefault="00DD20B0" w:rsidP="004072DC">
      <w:pPr>
        <w:pStyle w:val="ListParagraph"/>
        <w:numPr>
          <w:ilvl w:val="0"/>
          <w:numId w:val="27"/>
        </w:numPr>
      </w:pPr>
      <w:r w:rsidRPr="00643CC8">
        <w:rPr>
          <w:b/>
          <w:bCs/>
        </w:rPr>
        <w:t>Community Education and Engagement</w:t>
      </w:r>
      <w:r w:rsidRPr="00DD20B0">
        <w:t xml:space="preserve">: </w:t>
      </w:r>
      <w:r>
        <w:t xml:space="preserve"> </w:t>
      </w:r>
      <w:r w:rsidRPr="00DD20B0">
        <w:t>There is a call for educating and motivating communities to embrace digital opportunities, improving digital literacy and readiness for technological adoption, particularly in key sectors like agriculture and advanced manufacturing</w:t>
      </w:r>
      <w:r>
        <w:t>.</w:t>
      </w:r>
    </w:p>
    <w:p w14:paraId="1B5B77BC" w14:textId="008B40E1" w:rsidR="00DD20B0" w:rsidRDefault="00DD20B0" w:rsidP="004072DC">
      <w:pPr>
        <w:pStyle w:val="ListParagraph"/>
        <w:numPr>
          <w:ilvl w:val="0"/>
          <w:numId w:val="27"/>
        </w:numPr>
      </w:pPr>
      <w:r w:rsidRPr="00643CC8">
        <w:rPr>
          <w:b/>
          <w:bCs/>
        </w:rPr>
        <w:t>Creating Digital Hubs</w:t>
      </w:r>
      <w:r w:rsidRPr="00DD20B0">
        <w:t xml:space="preserve">: </w:t>
      </w:r>
      <w:r>
        <w:t xml:space="preserve"> </w:t>
      </w:r>
      <w:r w:rsidR="00337A6D" w:rsidRPr="00DD20B0">
        <w:t>Establish</w:t>
      </w:r>
      <w:r w:rsidRPr="00DD20B0">
        <w:t xml:space="preserve"> co-working spaces and digital learning hubs, especially in underutili</w:t>
      </w:r>
      <w:r>
        <w:t>s</w:t>
      </w:r>
      <w:r w:rsidRPr="00DD20B0">
        <w:t xml:space="preserve">ed public </w:t>
      </w:r>
      <w:r w:rsidR="00516941">
        <w:t>facilities t</w:t>
      </w:r>
      <w:r w:rsidRPr="00DD20B0">
        <w:t>o enhance connectivity and support digital skills development in the region</w:t>
      </w:r>
      <w:r>
        <w:t>.</w:t>
      </w:r>
    </w:p>
    <w:p w14:paraId="5B1E131C" w14:textId="24D4A74B" w:rsidR="00E0573B" w:rsidRPr="00C374DC" w:rsidRDefault="00E0573B" w:rsidP="004072DC">
      <w:pPr>
        <w:pStyle w:val="ListParagraph"/>
        <w:numPr>
          <w:ilvl w:val="0"/>
          <w:numId w:val="27"/>
        </w:numPr>
      </w:pPr>
      <w:r w:rsidRPr="00643CC8">
        <w:rPr>
          <w:b/>
          <w:bCs/>
        </w:rPr>
        <w:t>Enhanced Collaboration and Proactive Planning</w:t>
      </w:r>
      <w:r w:rsidRPr="00C374DC">
        <w:t>:  The telecommunications sector needs to strengthen its networking with local communities and local government.  This collaboration can help understand unique regional needs and support proactive new and upgraded infrastructure planning.  By engaging with local stakeholders, the sector can better align its initiatives with community priorities, ensuring that investments are effective and beneficial. Public-private partnerships and local advisory committees can play a crucial role in facilitating th</w:t>
      </w:r>
      <w:r w:rsidR="00C374DC" w:rsidRPr="00C374DC">
        <w:t>e</w:t>
      </w:r>
      <w:r w:rsidRPr="00C374DC">
        <w:t xml:space="preserve"> dialogue, enabling a more responsive and inclusive approach to infrastructure development.  These steps will help bridge the digital divide and promote regional economic growth by enhancing digital infrastructure and capacity.</w:t>
      </w:r>
    </w:p>
    <w:p w14:paraId="1F0D1741" w14:textId="7C9C5123" w:rsidR="00DD20B0" w:rsidRPr="00DD20B0" w:rsidRDefault="00DD20B0" w:rsidP="004072DC">
      <w:r w:rsidRPr="00DD20B0">
        <w:t xml:space="preserve">These </w:t>
      </w:r>
      <w:r>
        <w:t>initiatives</w:t>
      </w:r>
      <w:r w:rsidRPr="00DD20B0">
        <w:t xml:space="preserve"> aim to bridge the digital divide and support regional economic growth by enhancing digital infrastructure and capacity.</w:t>
      </w:r>
    </w:p>
    <w:p w14:paraId="4C28FBA2" w14:textId="71670AEE" w:rsidR="00DD20B0" w:rsidRPr="006200A9" w:rsidRDefault="00476905" w:rsidP="004072DC">
      <w:pPr>
        <w:pStyle w:val="Heading1"/>
      </w:pPr>
      <w:r w:rsidRPr="006200A9">
        <w:lastRenderedPageBreak/>
        <w:t>Q10</w:t>
      </w:r>
      <w:r w:rsidRPr="006200A9">
        <w:tab/>
        <w:t xml:space="preserve">The cost of building and maintaining telecommunications infrastructure in rural and remote areas can be a barrier to offering better services.  What can be done to improve the fixed broadband options available to regional, rural and remote Australians? </w:t>
      </w:r>
    </w:p>
    <w:p w14:paraId="4AD950FB" w14:textId="330358B2" w:rsidR="007F4469" w:rsidRPr="007F4469" w:rsidRDefault="007F4469" w:rsidP="004072DC">
      <w:r>
        <w:t>Recommendations f</w:t>
      </w:r>
      <w:r w:rsidRPr="007F4469">
        <w:t>or improving fixed broadband options in regional, rural, and remote areas</w:t>
      </w:r>
      <w:r>
        <w:t>:</w:t>
      </w:r>
    </w:p>
    <w:p w14:paraId="14721289" w14:textId="176B599D" w:rsidR="00E0573B" w:rsidRPr="007F4469" w:rsidRDefault="007F4469" w:rsidP="004072DC">
      <w:pPr>
        <w:pStyle w:val="ListParagraph"/>
        <w:numPr>
          <w:ilvl w:val="0"/>
          <w:numId w:val="28"/>
        </w:numPr>
      </w:pPr>
      <w:r w:rsidRPr="00643CC8">
        <w:rPr>
          <w:b/>
          <w:bCs/>
        </w:rPr>
        <w:t>Coordinated Use of Infrastructure</w:t>
      </w:r>
      <w:r w:rsidRPr="007F4469">
        <w:t xml:space="preserve">: </w:t>
      </w:r>
      <w:r>
        <w:t xml:space="preserve"> </w:t>
      </w:r>
      <w:r w:rsidRPr="007F4469">
        <w:t>Leverage existing high-capacity digital infrastructure, including public and private assets, to enhance broadband availability and reduce costs</w:t>
      </w:r>
      <w:r>
        <w:t>.</w:t>
      </w:r>
    </w:p>
    <w:p w14:paraId="0865146A" w14:textId="146EA8E7" w:rsidR="00742FBF" w:rsidRPr="00412E50" w:rsidRDefault="007F4469" w:rsidP="004072DC">
      <w:pPr>
        <w:pStyle w:val="ListParagraph"/>
        <w:numPr>
          <w:ilvl w:val="0"/>
          <w:numId w:val="28"/>
        </w:numPr>
      </w:pPr>
      <w:r w:rsidRPr="00643CC8">
        <w:rPr>
          <w:b/>
          <w:bCs/>
        </w:rPr>
        <w:t>Investment in New Technologies</w:t>
      </w:r>
      <w:r w:rsidRPr="007F4469">
        <w:t>:</w:t>
      </w:r>
      <w:r>
        <w:t xml:space="preserve"> </w:t>
      </w:r>
      <w:r w:rsidRPr="007F4469">
        <w:t xml:space="preserve"> </w:t>
      </w:r>
      <w:r w:rsidR="00337A6D">
        <w:t>Explore technologies like the l</w:t>
      </w:r>
      <w:r w:rsidR="00412E50" w:rsidRPr="00412E50">
        <w:t xml:space="preserve">ow </w:t>
      </w:r>
      <w:r w:rsidR="00337A6D">
        <w:t>Earth o</w:t>
      </w:r>
      <w:r w:rsidR="00412E50" w:rsidRPr="00412E50">
        <w:t xml:space="preserve">rbit </w:t>
      </w:r>
      <w:r w:rsidR="00337A6D">
        <w:t>s</w:t>
      </w:r>
      <w:r w:rsidR="00412E50" w:rsidRPr="00412E50">
        <w:t>atellite</w:t>
      </w:r>
      <w:r w:rsidR="00337A6D">
        <w:t>s</w:t>
      </w:r>
      <w:r w:rsidR="00412E50" w:rsidRPr="00412E50">
        <w:t xml:space="preserve"> </w:t>
      </w:r>
      <w:r w:rsidR="00337A6D">
        <w:t xml:space="preserve">to provide </w:t>
      </w:r>
      <w:r w:rsidR="00412E50" w:rsidRPr="00412E50">
        <w:t xml:space="preserve">reliable connectivity in locations where traditional infrastructure is unavailable or unaffordable.  </w:t>
      </w:r>
      <w:r w:rsidR="009179F7">
        <w:t xml:space="preserve">These satellites </w:t>
      </w:r>
      <w:r w:rsidR="00412E50" w:rsidRPr="00412E50">
        <w:t>could also improve connectivity in high</w:t>
      </w:r>
      <w:r w:rsidR="009179F7">
        <w:t>-</w:t>
      </w:r>
      <w:r w:rsidR="00412E50" w:rsidRPr="00412E50">
        <w:t>visitation and residential growth areas by diverting traffic from seasonally congested NBN and mobile networks.</w:t>
      </w:r>
    </w:p>
    <w:p w14:paraId="57845A89" w14:textId="16CC02E6" w:rsidR="007F4469" w:rsidRPr="007F4469" w:rsidRDefault="00D93882" w:rsidP="004072DC">
      <w:pPr>
        <w:pStyle w:val="ListParagraph"/>
        <w:numPr>
          <w:ilvl w:val="0"/>
          <w:numId w:val="28"/>
        </w:numPr>
      </w:pPr>
      <w:r w:rsidRPr="00643CC8">
        <w:rPr>
          <w:b/>
          <w:bCs/>
        </w:rPr>
        <w:t>Public-Private Partnerships:</w:t>
      </w:r>
      <w:r>
        <w:t xml:space="preserve">  </w:t>
      </w:r>
      <w:r w:rsidR="007F4469">
        <w:t>Promote</w:t>
      </w:r>
      <w:r w:rsidR="007F4469" w:rsidRPr="007F4469">
        <w:t xml:space="preserve"> partnerships between government and telecom providers to share infrastructure and resources</w:t>
      </w:r>
      <w:r w:rsidR="009179F7">
        <w:t>,</w:t>
      </w:r>
      <w:r w:rsidR="007F4469" w:rsidRPr="007F4469">
        <w:t xml:space="preserve"> improving service reach and quality</w:t>
      </w:r>
      <w:r w:rsidR="007F4469">
        <w:t>.</w:t>
      </w:r>
    </w:p>
    <w:p w14:paraId="3384DCAD" w14:textId="6806664B" w:rsidR="007F4469" w:rsidRDefault="007F4469" w:rsidP="004072DC">
      <w:pPr>
        <w:pStyle w:val="ListParagraph"/>
        <w:numPr>
          <w:ilvl w:val="0"/>
          <w:numId w:val="28"/>
        </w:numPr>
      </w:pPr>
      <w:r w:rsidRPr="00643CC8">
        <w:rPr>
          <w:b/>
          <w:bCs/>
        </w:rPr>
        <w:t>Digital Education and Engagement</w:t>
      </w:r>
      <w:r w:rsidRPr="007F4469">
        <w:t xml:space="preserve">:  Increase community awareness and education on the benefits of digital connectivity </w:t>
      </w:r>
      <w:r w:rsidR="009179F7">
        <w:t xml:space="preserve">and </w:t>
      </w:r>
      <w:r w:rsidRPr="007F4469">
        <w:t>alternative technologies.</w:t>
      </w:r>
    </w:p>
    <w:p w14:paraId="7CED6604" w14:textId="2BEFD258" w:rsidR="007F4469" w:rsidRPr="007F4469" w:rsidRDefault="007F4469" w:rsidP="004072DC">
      <w:r w:rsidRPr="007F4469">
        <w:t xml:space="preserve">These </w:t>
      </w:r>
      <w:r>
        <w:t>recommendations</w:t>
      </w:r>
      <w:r w:rsidRPr="007F4469">
        <w:t xml:space="preserve"> aim to expand broadband access and improve digital connectivity across regional, rural, and remote areas.</w:t>
      </w:r>
    </w:p>
    <w:p w14:paraId="31F7FCBF" w14:textId="6AFBBCC5" w:rsidR="00040E36" w:rsidRPr="00643CC8" w:rsidRDefault="007F4469" w:rsidP="004072DC">
      <w:pPr>
        <w:pStyle w:val="Heading1"/>
      </w:pPr>
      <w:proofErr w:type="gramStart"/>
      <w:r w:rsidRPr="00643CC8">
        <w:t>Q11</w:t>
      </w:r>
      <w:proofErr w:type="gramEnd"/>
      <w:r w:rsidRPr="00643CC8">
        <w:tab/>
      </w:r>
      <w:r w:rsidR="00040E36" w:rsidRPr="00643CC8">
        <w:t xml:space="preserve">Have you had experience with new or alternate service providers such as </w:t>
      </w:r>
      <w:proofErr w:type="spellStart"/>
      <w:r w:rsidR="00040E36" w:rsidRPr="00643CC8">
        <w:t>Starlink</w:t>
      </w:r>
      <w:proofErr w:type="spellEnd"/>
      <w:r w:rsidR="00040E36" w:rsidRPr="00643CC8">
        <w:t xml:space="preserve"> or WISPs? If not,</w:t>
      </w:r>
      <w:r w:rsidR="008C459D" w:rsidRPr="00643CC8">
        <w:t xml:space="preserve"> </w:t>
      </w:r>
      <w:r w:rsidR="00040E36" w:rsidRPr="00643CC8">
        <w:t xml:space="preserve">why not? What additional measures would persuade you to consider new technologies?  </w:t>
      </w:r>
    </w:p>
    <w:p w14:paraId="57F108EF" w14:textId="48881143" w:rsidR="000608F3" w:rsidRPr="00E0573B" w:rsidRDefault="00E0573B" w:rsidP="004072DC">
      <w:r w:rsidRPr="00E0573B">
        <w:t xml:space="preserve">As discussed above, there is a role for governments to increase awareness of the range of telecommunications options available in regional and rural Australia. </w:t>
      </w:r>
      <w:r>
        <w:t xml:space="preserve"> </w:t>
      </w:r>
      <w:r w:rsidRPr="00E0573B">
        <w:t xml:space="preserve">This includes providing detailed information </w:t>
      </w:r>
      <w:r>
        <w:t xml:space="preserve">on </w:t>
      </w:r>
      <w:r w:rsidRPr="00E0573B">
        <w:t xml:space="preserve">alternate service providers such as Starlink and WISPs and </w:t>
      </w:r>
      <w:r w:rsidR="000A3D7D">
        <w:t>helping r</w:t>
      </w:r>
      <w:r w:rsidRPr="00E0573B">
        <w:t>egional communities consider and compare</w:t>
      </w:r>
      <w:r w:rsidR="000A3D7D">
        <w:t xml:space="preserve"> these</w:t>
      </w:r>
      <w:r w:rsidRPr="00E0573B">
        <w:t xml:space="preserve"> options</w:t>
      </w:r>
      <w:r w:rsidR="000A3D7D">
        <w:t xml:space="preserve">.  </w:t>
      </w:r>
      <w:r>
        <w:t>C</w:t>
      </w:r>
      <w:r w:rsidRPr="00E0573B">
        <w:t xml:space="preserve">ase studies </w:t>
      </w:r>
      <w:r w:rsidR="000A3D7D">
        <w:t xml:space="preserve">highlighting </w:t>
      </w:r>
      <w:r w:rsidRPr="00E0573B">
        <w:t xml:space="preserve">how </w:t>
      </w:r>
      <w:r w:rsidR="000A3D7D">
        <w:t xml:space="preserve">these </w:t>
      </w:r>
      <w:r w:rsidRPr="00E0573B">
        <w:t>alternate providers and connection options have benefitted a range of communities including students, farmers, business</w:t>
      </w:r>
      <w:r>
        <w:t>es</w:t>
      </w:r>
      <w:r w:rsidRPr="00E0573B">
        <w:t xml:space="preserve"> and others</w:t>
      </w:r>
      <w:r w:rsidR="000A3D7D">
        <w:t>, can be particularly informative.</w:t>
      </w:r>
    </w:p>
    <w:p w14:paraId="37CE5D2C" w14:textId="39512F1E" w:rsidR="007F4469" w:rsidRPr="006200A9" w:rsidRDefault="007F4469" w:rsidP="004072DC">
      <w:pPr>
        <w:pStyle w:val="Heading1"/>
      </w:pPr>
      <w:r w:rsidRPr="006200A9">
        <w:t>Q12</w:t>
      </w:r>
      <w:r w:rsidRPr="006200A9">
        <w:tab/>
        <w:t>What can be done to maximise access to multiple connectivity options in case of outages?</w:t>
      </w:r>
    </w:p>
    <w:p w14:paraId="451A51B9" w14:textId="0C59A4CB" w:rsidR="00731CC0" w:rsidRPr="00731CC0" w:rsidRDefault="00731CC0" w:rsidP="004072DC">
      <w:r>
        <w:t>T</w:t>
      </w:r>
      <w:r w:rsidRPr="00731CC0">
        <w:t xml:space="preserve">o </w:t>
      </w:r>
      <w:proofErr w:type="spellStart"/>
      <w:r w:rsidRPr="00731CC0">
        <w:t>maximi</w:t>
      </w:r>
      <w:r w:rsidR="00643CC8">
        <w:t>s</w:t>
      </w:r>
      <w:r w:rsidRPr="00731CC0">
        <w:t>e</w:t>
      </w:r>
      <w:proofErr w:type="spellEnd"/>
      <w:r w:rsidRPr="00731CC0">
        <w:t xml:space="preserve"> access to multiple connectivity options in case of outages:</w:t>
      </w:r>
    </w:p>
    <w:p w14:paraId="24E87B98" w14:textId="74BE251C" w:rsidR="00A43134" w:rsidRPr="00A43134" w:rsidRDefault="00A43134" w:rsidP="004072DC">
      <w:pPr>
        <w:pStyle w:val="ListParagraph"/>
        <w:numPr>
          <w:ilvl w:val="0"/>
          <w:numId w:val="29"/>
        </w:numPr>
      </w:pPr>
      <w:r w:rsidRPr="00643CC8">
        <w:rPr>
          <w:b/>
          <w:bCs/>
        </w:rPr>
        <w:t>Infrastructure Redundancy:</w:t>
      </w:r>
      <w:r>
        <w:t xml:space="preserve"> </w:t>
      </w:r>
      <w:r w:rsidRPr="00A43134">
        <w:t xml:space="preserve"> Implement backup systems such as portable or permanent generators and batteries to ensure network functionality during emergencies</w:t>
      </w:r>
      <w:r>
        <w:t>.</w:t>
      </w:r>
    </w:p>
    <w:p w14:paraId="05DA3FBA" w14:textId="27564AB5" w:rsidR="00A43134" w:rsidRPr="00A43134" w:rsidRDefault="00A43134" w:rsidP="004072DC">
      <w:pPr>
        <w:pStyle w:val="ListParagraph"/>
        <w:numPr>
          <w:ilvl w:val="0"/>
          <w:numId w:val="29"/>
        </w:numPr>
      </w:pPr>
      <w:r w:rsidRPr="00643CC8">
        <w:rPr>
          <w:b/>
          <w:bCs/>
        </w:rPr>
        <w:t>Public Safety Mobile Broadband:</w:t>
      </w:r>
      <w:r>
        <w:t xml:space="preserve"> </w:t>
      </w:r>
      <w:r w:rsidRPr="00A43134">
        <w:t xml:space="preserve"> Develop a national capability to enhance emergency services' communication and coordination</w:t>
      </w:r>
      <w:r w:rsidR="00D93882">
        <w:t xml:space="preserve"> </w:t>
      </w:r>
      <w:r w:rsidRPr="00A43134">
        <w:t>in regional areas</w:t>
      </w:r>
      <w:r>
        <w:t>.</w:t>
      </w:r>
    </w:p>
    <w:p w14:paraId="20CB7D51" w14:textId="0F04A4C1" w:rsidR="00A43134" w:rsidRPr="00A43134" w:rsidRDefault="00A43134" w:rsidP="004072DC">
      <w:pPr>
        <w:pStyle w:val="ListParagraph"/>
        <w:numPr>
          <w:ilvl w:val="0"/>
          <w:numId w:val="29"/>
        </w:numPr>
      </w:pPr>
      <w:r w:rsidRPr="00643CC8">
        <w:rPr>
          <w:b/>
          <w:bCs/>
        </w:rPr>
        <w:t>Temporary Disaster Roaming:</w:t>
      </w:r>
      <w:r>
        <w:t xml:space="preserve"> </w:t>
      </w:r>
      <w:r w:rsidRPr="00A43134">
        <w:t xml:space="preserve"> </w:t>
      </w:r>
      <w:r w:rsidR="00D93882">
        <w:t>A</w:t>
      </w:r>
      <w:r w:rsidRPr="00A43134">
        <w:t>llow temporary access to other mobile networks during emergencies, ensuring continuous connectivity</w:t>
      </w:r>
      <w:r>
        <w:t>.</w:t>
      </w:r>
    </w:p>
    <w:p w14:paraId="39934F7D" w14:textId="77777777" w:rsidR="00A43134" w:rsidRPr="00A43134" w:rsidRDefault="00A43134" w:rsidP="004072DC">
      <w:r w:rsidRPr="00A43134">
        <w:t>These strategies aim to improve resilience and ensure continuous access to connectivity services during outages and emergencies.</w:t>
      </w:r>
    </w:p>
    <w:p w14:paraId="0230BAC7" w14:textId="0B2BDB49" w:rsidR="007F4469" w:rsidRPr="006200A9" w:rsidRDefault="00A43134" w:rsidP="004072DC">
      <w:pPr>
        <w:pStyle w:val="Heading1"/>
      </w:pPr>
      <w:r w:rsidRPr="006200A9">
        <w:t>Q13</w:t>
      </w:r>
      <w:r w:rsidRPr="006200A9">
        <w:tab/>
      </w:r>
      <w:r w:rsidR="006200A9" w:rsidRPr="006200A9">
        <w:t>What can be done to increase capacity and improve the reliability of telecommunications services in regional, rural and remote Australia?</w:t>
      </w:r>
    </w:p>
    <w:p w14:paraId="40C6740D" w14:textId="1316920D" w:rsidR="007F4469" w:rsidRPr="00A43134" w:rsidRDefault="006200A9" w:rsidP="004072DC">
      <w:r>
        <w:t>Nil response</w:t>
      </w:r>
      <w:r w:rsidR="00AC4982">
        <w:t>.</w:t>
      </w:r>
    </w:p>
    <w:p w14:paraId="4F76B02A" w14:textId="36359939" w:rsidR="006200A9" w:rsidRPr="006200A9" w:rsidRDefault="006200A9" w:rsidP="004072DC">
      <w:pPr>
        <w:pStyle w:val="Heading1"/>
      </w:pPr>
      <w:r>
        <w:t>Q14</w:t>
      </w:r>
      <w:r>
        <w:tab/>
      </w:r>
      <w:r w:rsidRPr="006200A9">
        <w:t xml:space="preserve">How can the energy and telecommunications sectors work more effectively, especially with respect to redundancy? </w:t>
      </w:r>
    </w:p>
    <w:p w14:paraId="2CBDE7A2" w14:textId="1225541F" w:rsidR="006200A9" w:rsidRPr="006200A9" w:rsidRDefault="00D93882" w:rsidP="004072DC">
      <w:r>
        <w:t>Nil response</w:t>
      </w:r>
      <w:r w:rsidR="00AC4982">
        <w:t>.</w:t>
      </w:r>
    </w:p>
    <w:p w14:paraId="2E8D203D" w14:textId="386C7DFB" w:rsidR="007F4469" w:rsidRPr="00FB5EF0" w:rsidRDefault="00FB5EF0" w:rsidP="004072DC">
      <w:pPr>
        <w:pStyle w:val="Heading1"/>
      </w:pPr>
      <w:r w:rsidRPr="00FB5EF0">
        <w:t>Q15</w:t>
      </w:r>
      <w:r w:rsidRPr="00FB5EF0">
        <w:tab/>
        <w:t>What innovative solutions can be explored to ensure telecommunications infrastructure remains operational during and after natural disasters? How could partnerships with local communities improve the maintenance, security and availability of infrastructure</w:t>
      </w:r>
    </w:p>
    <w:p w14:paraId="63B328E3" w14:textId="062BE6A5" w:rsidR="00FB5EF0" w:rsidRDefault="00FB5EF0" w:rsidP="004072DC">
      <w:r>
        <w:lastRenderedPageBreak/>
        <w:t xml:space="preserve">The following recommended solutions could be explored </w:t>
      </w:r>
      <w:r w:rsidRPr="00FB5EF0">
        <w:t>to ensure telecommunications infrastructure remains operational during and after natural disasters</w:t>
      </w:r>
      <w:r>
        <w:t>:</w:t>
      </w:r>
    </w:p>
    <w:p w14:paraId="0BA7E46C" w14:textId="6613C188" w:rsidR="00643CC8" w:rsidRDefault="00FB5EF0" w:rsidP="004072DC">
      <w:pPr>
        <w:pStyle w:val="ListParagraph"/>
        <w:numPr>
          <w:ilvl w:val="0"/>
          <w:numId w:val="30"/>
        </w:numPr>
      </w:pPr>
      <w:r w:rsidRPr="00643CC8">
        <w:rPr>
          <w:b/>
          <w:bCs/>
        </w:rPr>
        <w:t>Use of Portable and Backup Systems</w:t>
      </w:r>
      <w:r w:rsidRPr="00FB5EF0">
        <w:t>:  Implement portable generators and battery backups to maintain power supply and ensure continuous telecommunications services during outages.</w:t>
      </w:r>
    </w:p>
    <w:p w14:paraId="710BC772" w14:textId="21AD5ABF" w:rsidR="000A3D7D" w:rsidRPr="00FB5EF0" w:rsidRDefault="00FB5EF0" w:rsidP="004072DC">
      <w:pPr>
        <w:pStyle w:val="ListParagraph"/>
        <w:numPr>
          <w:ilvl w:val="0"/>
          <w:numId w:val="30"/>
        </w:numPr>
      </w:pPr>
      <w:proofErr w:type="spellStart"/>
      <w:r w:rsidRPr="00643CC8">
        <w:rPr>
          <w:b/>
          <w:bCs/>
        </w:rPr>
        <w:t>Coordination</w:t>
      </w:r>
      <w:proofErr w:type="spellEnd"/>
      <w:r w:rsidRPr="00643CC8">
        <w:rPr>
          <w:b/>
          <w:bCs/>
        </w:rPr>
        <w:t xml:space="preserve"> and Collaboration</w:t>
      </w:r>
      <w:r w:rsidRPr="00FB5EF0">
        <w:t xml:space="preserve">: </w:t>
      </w:r>
      <w:r>
        <w:t xml:space="preserve"> </w:t>
      </w:r>
      <w:r w:rsidRPr="00FB5EF0">
        <w:t>Encourage collaboration between telecommunications providers and local communities to share infrastructure resources and maintain service availability</w:t>
      </w:r>
      <w:r>
        <w:t>.</w:t>
      </w:r>
    </w:p>
    <w:p w14:paraId="0A7C60CB" w14:textId="246CD8E0" w:rsidR="00FB5EF0" w:rsidRPr="00FB5EF0" w:rsidRDefault="00FB5EF0" w:rsidP="004072DC">
      <w:pPr>
        <w:pStyle w:val="ListParagraph"/>
        <w:numPr>
          <w:ilvl w:val="0"/>
          <w:numId w:val="30"/>
        </w:numPr>
      </w:pPr>
      <w:r w:rsidRPr="00643CC8">
        <w:rPr>
          <w:b/>
          <w:bCs/>
        </w:rPr>
        <w:t>Community Involvement</w:t>
      </w:r>
      <w:r w:rsidRPr="00FB5EF0">
        <w:t xml:space="preserve">: </w:t>
      </w:r>
      <w:r>
        <w:t xml:space="preserve"> </w:t>
      </w:r>
      <w:r w:rsidRPr="00FB5EF0">
        <w:t>Engage local communities in emergency planning and infrastructure maintenance to enhance security and response capabilities</w:t>
      </w:r>
      <w:r w:rsidR="00D93882">
        <w:t>.</w:t>
      </w:r>
    </w:p>
    <w:p w14:paraId="609A08BC" w14:textId="7EC8D606" w:rsidR="00FB5EF0" w:rsidRPr="00FB5EF0" w:rsidRDefault="00FB5EF0" w:rsidP="004072DC">
      <w:r w:rsidRPr="00FB5EF0">
        <w:t xml:space="preserve">These </w:t>
      </w:r>
      <w:r>
        <w:t>recommended solutions a</w:t>
      </w:r>
      <w:r w:rsidRPr="00FB5EF0">
        <w:t>im to improve the resilience and reliability of telecommunications infrastructure in the region.</w:t>
      </w:r>
    </w:p>
    <w:p w14:paraId="5465E8AE" w14:textId="57562BE0" w:rsidR="00FB5EF0" w:rsidRPr="00FB5EF0" w:rsidRDefault="00FB5EF0" w:rsidP="004072DC">
      <w:pPr>
        <w:pStyle w:val="Heading1"/>
      </w:pPr>
      <w:r w:rsidRPr="00FB5EF0">
        <w:t>Q16</w:t>
      </w:r>
      <w:r w:rsidRPr="00FB5EF0">
        <w:tab/>
        <w:t>What lessons can be learned from private sector investment in regional telecommunications in closing the digital divide in regional and remote areas?</w:t>
      </w:r>
    </w:p>
    <w:p w14:paraId="148393CA" w14:textId="1F729153" w:rsidR="00FB5EF0" w:rsidRPr="00FB5EF0" w:rsidRDefault="00FB5EF0" w:rsidP="004072DC">
      <w:r w:rsidRPr="00FB5EF0">
        <w:t xml:space="preserve">The </w:t>
      </w:r>
      <w:r w:rsidR="00742FBF">
        <w:t xml:space="preserve">following </w:t>
      </w:r>
      <w:r w:rsidRPr="00FB5EF0">
        <w:t xml:space="preserve">lessons </w:t>
      </w:r>
      <w:r w:rsidR="00742FBF">
        <w:t xml:space="preserve">can be learned </w:t>
      </w:r>
      <w:r w:rsidRPr="00FB5EF0">
        <w:t>from private sector investment in regional telecommunications to help close the digital divide:</w:t>
      </w:r>
    </w:p>
    <w:p w14:paraId="16C9576F" w14:textId="0604B671" w:rsidR="00FB5EF0" w:rsidRPr="00FB5EF0" w:rsidRDefault="00FB5EF0" w:rsidP="004072DC">
      <w:pPr>
        <w:pStyle w:val="ListParagraph"/>
        <w:numPr>
          <w:ilvl w:val="0"/>
          <w:numId w:val="31"/>
        </w:numPr>
      </w:pPr>
      <w:r w:rsidRPr="00643CC8">
        <w:rPr>
          <w:b/>
          <w:bCs/>
        </w:rPr>
        <w:t>Collaboration with Local Communities</w:t>
      </w:r>
      <w:r w:rsidRPr="00FB5EF0">
        <w:t xml:space="preserve">: </w:t>
      </w:r>
      <w:r w:rsidR="00742FBF">
        <w:t xml:space="preserve"> </w:t>
      </w:r>
      <w:r w:rsidRPr="00FB5EF0">
        <w:t>Private sector investments involv</w:t>
      </w:r>
      <w:r w:rsidR="009179F7">
        <w:t>ing</w:t>
      </w:r>
      <w:r w:rsidRPr="00FB5EF0">
        <w:t xml:space="preserve"> local communities in planning and implementation tend to have better outcomes.</w:t>
      </w:r>
      <w:r w:rsidR="00742FBF">
        <w:t xml:space="preserve"> </w:t>
      </w:r>
      <w:r w:rsidRPr="00FB5EF0">
        <w:t xml:space="preserve"> This collaboration helps ensure that the services meet the </w:t>
      </w:r>
      <w:r w:rsidR="009179F7">
        <w:t xml:space="preserve">area’s </w:t>
      </w:r>
      <w:r w:rsidRPr="00FB5EF0">
        <w:t>specific needs</w:t>
      </w:r>
      <w:r w:rsidR="009179F7">
        <w:t>.</w:t>
      </w:r>
    </w:p>
    <w:p w14:paraId="452BEB25" w14:textId="44E0F82F" w:rsidR="00FB5EF0" w:rsidRPr="00FB5EF0" w:rsidRDefault="00FB5EF0" w:rsidP="004072DC">
      <w:pPr>
        <w:pStyle w:val="ListParagraph"/>
        <w:numPr>
          <w:ilvl w:val="0"/>
          <w:numId w:val="31"/>
        </w:numPr>
      </w:pPr>
      <w:r w:rsidRPr="00643CC8">
        <w:rPr>
          <w:b/>
          <w:bCs/>
        </w:rPr>
        <w:t>Use of Alternative Technologies</w:t>
      </w:r>
      <w:r w:rsidRPr="00FB5EF0">
        <w:t xml:space="preserve">: </w:t>
      </w:r>
      <w:r w:rsidR="00742FBF">
        <w:t xml:space="preserve"> </w:t>
      </w:r>
      <w:r w:rsidR="00BE1C3F">
        <w:t xml:space="preserve">Adopting </w:t>
      </w:r>
      <w:r w:rsidRPr="00FB5EF0">
        <w:t xml:space="preserve">alternative technologies, such as </w:t>
      </w:r>
      <w:r w:rsidR="009179F7">
        <w:t>l</w:t>
      </w:r>
      <w:r w:rsidRPr="00FB5EF0">
        <w:t>ow Earth</w:t>
      </w:r>
      <w:r w:rsidR="00D93882">
        <w:t xml:space="preserve"> o</w:t>
      </w:r>
      <w:r w:rsidRPr="00FB5EF0">
        <w:t>rbit satellites, effective</w:t>
      </w:r>
      <w:r w:rsidR="009179F7">
        <w:t>ly</w:t>
      </w:r>
      <w:r w:rsidRPr="00FB5EF0">
        <w:t xml:space="preserve"> improv</w:t>
      </w:r>
      <w:r w:rsidR="009179F7">
        <w:t>ed</w:t>
      </w:r>
      <w:r w:rsidRPr="00FB5EF0">
        <w:t xml:space="preserve"> connectivity in areas where traditional infrastructure is either unavailable or </w:t>
      </w:r>
      <w:r w:rsidR="00742FBF">
        <w:t>inadequate.</w:t>
      </w:r>
    </w:p>
    <w:p w14:paraId="40E8B3E9" w14:textId="1BF21276" w:rsidR="00FB5EF0" w:rsidRPr="00FB5EF0" w:rsidRDefault="00FB5EF0" w:rsidP="004072DC">
      <w:pPr>
        <w:pStyle w:val="ListParagraph"/>
        <w:numPr>
          <w:ilvl w:val="0"/>
          <w:numId w:val="31"/>
        </w:numPr>
      </w:pPr>
      <w:r w:rsidRPr="00643CC8">
        <w:rPr>
          <w:b/>
          <w:bCs/>
        </w:rPr>
        <w:t>Strategic Partnerships</w:t>
      </w:r>
      <w:r w:rsidRPr="00FB5EF0">
        <w:t xml:space="preserve">: </w:t>
      </w:r>
      <w:r w:rsidR="00742FBF">
        <w:t xml:space="preserve"> </w:t>
      </w:r>
      <w:r w:rsidRPr="00FB5EF0">
        <w:t>Forming partnerships between private companies and public entities can leverage existing infrastructure, reduce costs, and expand service reach, demonstrating the effectiveness of coordinated efforts in infrastructure development</w:t>
      </w:r>
      <w:r w:rsidR="00742FBF">
        <w:t>.</w:t>
      </w:r>
    </w:p>
    <w:p w14:paraId="3A4ABC20" w14:textId="77777777" w:rsidR="00FB5EF0" w:rsidRPr="00FB5EF0" w:rsidRDefault="00FB5EF0" w:rsidP="004072DC">
      <w:r w:rsidRPr="00FB5EF0">
        <w:t>These lessons highlight the importance of community involvement, technological innovation, and strategic partnerships in enhancing digital connectivity in regional and remote areas.</w:t>
      </w:r>
    </w:p>
    <w:p w14:paraId="17E92D17" w14:textId="226632D6" w:rsidR="00FB5EF0" w:rsidRPr="00781F6B" w:rsidRDefault="00412E50" w:rsidP="004072DC">
      <w:pPr>
        <w:pStyle w:val="Heading1"/>
      </w:pPr>
      <w:r w:rsidRPr="00781F6B">
        <w:t>Q17</w:t>
      </w:r>
      <w:r w:rsidRPr="00781F6B">
        <w:tab/>
        <w:t>What has been your experience as a consumer of Australian Government programs aimed at improving regional communications? What improvements would you suggest?</w:t>
      </w:r>
    </w:p>
    <w:p w14:paraId="2BF918EF" w14:textId="51092B92" w:rsidR="00781F6B" w:rsidRPr="00781F6B" w:rsidRDefault="00781F6B" w:rsidP="004072DC">
      <w:r w:rsidRPr="00781F6B">
        <w:t>Some insights into experiences and suggestions for Australian Government programs aimed at improving regional communications:</w:t>
      </w:r>
    </w:p>
    <w:p w14:paraId="0E3E594D" w14:textId="6F76251A" w:rsidR="00781F6B" w:rsidRPr="00781F6B" w:rsidRDefault="00781F6B" w:rsidP="004072DC">
      <w:pPr>
        <w:pStyle w:val="ListParagraph"/>
        <w:numPr>
          <w:ilvl w:val="0"/>
          <w:numId w:val="32"/>
        </w:numPr>
      </w:pPr>
      <w:r w:rsidRPr="00643CC8">
        <w:rPr>
          <w:b/>
          <w:bCs/>
        </w:rPr>
        <w:t>Unreliable Connectivity</w:t>
      </w:r>
      <w:r w:rsidRPr="00781F6B">
        <w:t>:</w:t>
      </w:r>
      <w:r>
        <w:t xml:space="preserve"> </w:t>
      </w:r>
      <w:r w:rsidRPr="00781F6B">
        <w:t xml:space="preserve"> There are significant issues with unreliable internet access in high-growth residential and tourism areas, affecting residents and businesses</w:t>
      </w:r>
      <w:r w:rsidR="003B4167">
        <w:t xml:space="preserve"> </w:t>
      </w:r>
      <w:r w:rsidRPr="00781F6B">
        <w:t>includ</w:t>
      </w:r>
      <w:r w:rsidR="003B4167">
        <w:t>ing</w:t>
      </w:r>
      <w:r w:rsidRPr="00781F6B">
        <w:t xml:space="preserve"> inconsistent service during peak times, which is not reflected in official coverage maps</w:t>
      </w:r>
      <w:r>
        <w:t>.  To enhance c</w:t>
      </w:r>
      <w:r w:rsidRPr="00781F6B">
        <w:t xml:space="preserve">overage and </w:t>
      </w:r>
      <w:r>
        <w:t>r</w:t>
      </w:r>
      <w:r w:rsidRPr="00781F6B">
        <w:t>eliability</w:t>
      </w:r>
      <w:r>
        <w:t xml:space="preserve">, improve the </w:t>
      </w:r>
      <w:r w:rsidRPr="00781F6B">
        <w:t xml:space="preserve">accuracy of coverage maps </w:t>
      </w:r>
      <w:r w:rsidR="009179F7">
        <w:t>ensur</w:t>
      </w:r>
      <w:r w:rsidR="003B4167">
        <w:t>ing</w:t>
      </w:r>
      <w:r w:rsidR="009179F7">
        <w:t xml:space="preserve"> </w:t>
      </w:r>
      <w:r w:rsidRPr="00781F6B">
        <w:t>that they reflect actual user experiences</w:t>
      </w:r>
      <w:r>
        <w:t>.</w:t>
      </w:r>
    </w:p>
    <w:p w14:paraId="08F49599" w14:textId="1DB4C4A9" w:rsidR="00781F6B" w:rsidRDefault="00781F6B" w:rsidP="004072DC">
      <w:pPr>
        <w:pStyle w:val="ListParagraph"/>
        <w:numPr>
          <w:ilvl w:val="0"/>
          <w:numId w:val="32"/>
        </w:numPr>
      </w:pPr>
      <w:r w:rsidRPr="00643CC8">
        <w:rPr>
          <w:b/>
          <w:bCs/>
        </w:rPr>
        <w:t>Digital Education Programs</w:t>
      </w:r>
      <w:r w:rsidRPr="00781F6B">
        <w:t>: The lack of digital skills and awareness about available technologies is a barrier. Community education and digital literacy programs are needed to help residents and businesses make better use of available digital infrastructure</w:t>
      </w:r>
      <w:r>
        <w:t>.  Increase efforts in community education to raise awareness about digital solutions and how to use them effectively.</w:t>
      </w:r>
    </w:p>
    <w:p w14:paraId="6760092C" w14:textId="423B0724" w:rsidR="00FB5EF0" w:rsidRPr="003B4167" w:rsidRDefault="00781F6B" w:rsidP="004072DC">
      <w:pPr>
        <w:pStyle w:val="ListParagraph"/>
        <w:numPr>
          <w:ilvl w:val="0"/>
          <w:numId w:val="32"/>
        </w:numPr>
      </w:pPr>
      <w:r w:rsidRPr="00643CC8">
        <w:rPr>
          <w:b/>
          <w:bCs/>
        </w:rPr>
        <w:t>Private Infrastructure Utilisation</w:t>
      </w:r>
      <w:r w:rsidRPr="00781F6B">
        <w:t xml:space="preserve">: </w:t>
      </w:r>
      <w:r w:rsidR="009179F7">
        <w:t xml:space="preserve"> P</w:t>
      </w:r>
      <w:r w:rsidRPr="00781F6B">
        <w:t>rivate digital infrastructure</w:t>
      </w:r>
      <w:r w:rsidR="009179F7">
        <w:t xml:space="preserve"> is underutilised</w:t>
      </w:r>
      <w:r w:rsidRPr="00781F6B">
        <w:t xml:space="preserve">, which could be better coordinated with public assets to enhance service delivery.  Facilitate better public and private infrastructure </w:t>
      </w:r>
      <w:r w:rsidR="009179F7">
        <w:t xml:space="preserve">use </w:t>
      </w:r>
      <w:r w:rsidRPr="00781F6B">
        <w:t>to improve connectivity and service reliability.</w:t>
      </w:r>
    </w:p>
    <w:p w14:paraId="6D3E8FF1" w14:textId="5FB9D9D5" w:rsidR="00781F6B" w:rsidRDefault="00781F6B" w:rsidP="004072DC">
      <w:r w:rsidRPr="00781F6B">
        <w:t xml:space="preserve">These suggestions aim to address the identified gaps and </w:t>
      </w:r>
      <w:r>
        <w:t xml:space="preserve">improve </w:t>
      </w:r>
      <w:r w:rsidRPr="00781F6B">
        <w:t>the overall effectiveness of regional communication programs.</w:t>
      </w:r>
    </w:p>
    <w:p w14:paraId="6B3D7180" w14:textId="7EB3B94F" w:rsidR="00412E50" w:rsidRPr="005A51E5" w:rsidRDefault="00412E50" w:rsidP="004072DC">
      <w:pPr>
        <w:pStyle w:val="Heading1"/>
      </w:pPr>
      <w:r w:rsidRPr="005A51E5">
        <w:lastRenderedPageBreak/>
        <w:t>Q18</w:t>
      </w:r>
      <w:r w:rsidRPr="005A51E5">
        <w:tab/>
        <w:t xml:space="preserve">What changes to Australian Government investment programs are required to ensure they are successful, efficient and effective in delivering improved, reliable and equitable telecommunications for regional, rural and remote consumers? </w:t>
      </w:r>
    </w:p>
    <w:p w14:paraId="777AFBE0" w14:textId="0209C995" w:rsidR="005A51E5" w:rsidRPr="005A51E5" w:rsidRDefault="005A51E5" w:rsidP="004072DC">
      <w:r>
        <w:t xml:space="preserve">Suggested </w:t>
      </w:r>
      <w:r w:rsidRPr="005A51E5">
        <w:t xml:space="preserve">changes to Australian Government investment programs to ensure successful, efficient, and effective delivery of improved telecommunications for the Barwon </w:t>
      </w:r>
      <w:proofErr w:type="gramStart"/>
      <w:r w:rsidRPr="005A51E5">
        <w:t>South West</w:t>
      </w:r>
      <w:proofErr w:type="gramEnd"/>
      <w:r w:rsidRPr="005A51E5">
        <w:t xml:space="preserve"> region:</w:t>
      </w:r>
    </w:p>
    <w:p w14:paraId="09BCDB4D" w14:textId="127F1A72" w:rsidR="00643CC8" w:rsidRPr="005A51E5" w:rsidRDefault="005A51E5" w:rsidP="004072DC">
      <w:pPr>
        <w:pStyle w:val="ListParagraph"/>
        <w:numPr>
          <w:ilvl w:val="0"/>
          <w:numId w:val="33"/>
        </w:numPr>
      </w:pPr>
      <w:r w:rsidRPr="00643CC8">
        <w:rPr>
          <w:b/>
          <w:bCs/>
        </w:rPr>
        <w:t>Coordination of Public and Private Infrastructure</w:t>
      </w:r>
      <w:r w:rsidRPr="005A51E5">
        <w:t xml:space="preserve">: </w:t>
      </w:r>
      <w:r>
        <w:t xml:space="preserve"> </w:t>
      </w:r>
      <w:r w:rsidR="00516941">
        <w:t>Improve</w:t>
      </w:r>
      <w:r w:rsidRPr="005A51E5">
        <w:t xml:space="preserve"> coordination and sharing of existing public and private digital infrastructure. </w:t>
      </w:r>
      <w:r>
        <w:t xml:space="preserve"> </w:t>
      </w:r>
      <w:r w:rsidRPr="005A51E5">
        <w:t>This can maximi</w:t>
      </w:r>
      <w:r>
        <w:t>s</w:t>
      </w:r>
      <w:r w:rsidRPr="005A51E5">
        <w:t>e the use of existing assets and reduce redundancy, ensuring efficient use of resources</w:t>
      </w:r>
      <w:r w:rsidRPr="00643CC8">
        <w:rPr>
          <w:rFonts w:ascii="Arial" w:hAnsi="Arial" w:cs="Arial"/>
        </w:rPr>
        <w:t>.</w:t>
      </w:r>
    </w:p>
    <w:p w14:paraId="0EB4838B" w14:textId="31263EB6" w:rsidR="000A3D7D" w:rsidRPr="005A51E5" w:rsidRDefault="005A51E5" w:rsidP="004072DC">
      <w:pPr>
        <w:pStyle w:val="ListParagraph"/>
        <w:numPr>
          <w:ilvl w:val="0"/>
          <w:numId w:val="33"/>
        </w:numPr>
      </w:pPr>
      <w:proofErr w:type="spellStart"/>
      <w:r w:rsidRPr="00643CC8">
        <w:rPr>
          <w:b/>
          <w:bCs/>
        </w:rPr>
        <w:t>Investment</w:t>
      </w:r>
      <w:proofErr w:type="spellEnd"/>
      <w:r w:rsidRPr="00643CC8">
        <w:rPr>
          <w:b/>
          <w:bCs/>
        </w:rPr>
        <w:t xml:space="preserve"> in New Technologies</w:t>
      </w:r>
      <w:r w:rsidRPr="005A51E5">
        <w:t xml:space="preserve">: </w:t>
      </w:r>
      <w:r>
        <w:t xml:space="preserve"> </w:t>
      </w:r>
      <w:r w:rsidRPr="005A51E5">
        <w:t>Government programs should prioriti</w:t>
      </w:r>
      <w:r>
        <w:t>s</w:t>
      </w:r>
      <w:r w:rsidRPr="005A51E5">
        <w:t>e investment in new and emerging technologies, such as low Earth orbit satellites, to address connectivity gaps and reduce congestion, particularly in high-growth residential and tourism areas</w:t>
      </w:r>
      <w:r>
        <w:t>.</w:t>
      </w:r>
    </w:p>
    <w:p w14:paraId="5B0B1F29" w14:textId="1442727C" w:rsidR="005A51E5" w:rsidRPr="005A51E5" w:rsidRDefault="005A51E5" w:rsidP="004072DC">
      <w:pPr>
        <w:pStyle w:val="ListParagraph"/>
        <w:numPr>
          <w:ilvl w:val="0"/>
          <w:numId w:val="33"/>
        </w:numPr>
      </w:pPr>
      <w:r w:rsidRPr="00643CC8">
        <w:rPr>
          <w:b/>
          <w:bCs/>
        </w:rPr>
        <w:t>Community Education and Engagement</w:t>
      </w:r>
      <w:r w:rsidRPr="005A51E5">
        <w:t xml:space="preserve">: </w:t>
      </w:r>
      <w:r>
        <w:t xml:space="preserve"> </w:t>
      </w:r>
      <w:r w:rsidR="00516941">
        <w:t>Include p</w:t>
      </w:r>
      <w:r w:rsidRPr="005A51E5">
        <w:t>rograms that educate and motivate the community about the benefits and opportunities of digital connectivity, which can help increase digital literacy and adoption</w:t>
      </w:r>
      <w:r>
        <w:t>.</w:t>
      </w:r>
    </w:p>
    <w:p w14:paraId="54B74E05" w14:textId="6FD7C8E6" w:rsidR="005A51E5" w:rsidRPr="005A51E5" w:rsidRDefault="005A51E5" w:rsidP="004072DC">
      <w:pPr>
        <w:pStyle w:val="ListParagraph"/>
        <w:numPr>
          <w:ilvl w:val="0"/>
          <w:numId w:val="33"/>
        </w:numPr>
      </w:pPr>
      <w:r w:rsidRPr="00643CC8">
        <w:rPr>
          <w:b/>
          <w:bCs/>
        </w:rPr>
        <w:t>Flexible and Targeted Funding</w:t>
      </w:r>
      <w:r w:rsidRPr="005A51E5">
        <w:t xml:space="preserve">: </w:t>
      </w:r>
      <w:r>
        <w:t xml:space="preserve"> </w:t>
      </w:r>
      <w:r w:rsidR="00516941">
        <w:t>F</w:t>
      </w:r>
      <w:r w:rsidRPr="005A51E5">
        <w:t>lexibility in funding to support digital infrastructure projects that meet the specific needs of key economic sectors and regions, ensuring that investment aligns with local priorities and conditions</w:t>
      </w:r>
      <w:r>
        <w:t>.</w:t>
      </w:r>
    </w:p>
    <w:p w14:paraId="173905C3" w14:textId="77777777" w:rsidR="005A51E5" w:rsidRPr="005A51E5" w:rsidRDefault="005A51E5" w:rsidP="004072DC">
      <w:r w:rsidRPr="005A51E5">
        <w:t>These changes aim to enhance the effectiveness of government programs in delivering reliable and equitable telecommunications services across the region.</w:t>
      </w:r>
    </w:p>
    <w:p w14:paraId="44E90500" w14:textId="77777777" w:rsidR="00412E50" w:rsidRPr="005A51E5" w:rsidRDefault="00412E50" w:rsidP="004072DC">
      <w:pPr>
        <w:pStyle w:val="Heading1"/>
      </w:pPr>
      <w:r w:rsidRPr="005A51E5">
        <w:t>Q19</w:t>
      </w:r>
      <w:r w:rsidRPr="005A51E5">
        <w:tab/>
        <w:t>How could Australian Government programs better align with state, territory and local government planning and funding processes in delivering telecommunications services and infrastructure?</w:t>
      </w:r>
    </w:p>
    <w:p w14:paraId="2D690223" w14:textId="2D14B13E" w:rsidR="005A51E5" w:rsidRPr="005A51E5" w:rsidRDefault="005A51E5" w:rsidP="004072DC">
      <w:r>
        <w:t>S</w:t>
      </w:r>
      <w:r w:rsidRPr="005A51E5">
        <w:t>uggest</w:t>
      </w:r>
      <w:r>
        <w:t xml:space="preserve">ed </w:t>
      </w:r>
      <w:r w:rsidRPr="005A51E5">
        <w:t xml:space="preserve">changes to better align Australian Government programs with state, territory, and local government planning and funding processes for delivering telecommunications services and infrastructure in the Barwon </w:t>
      </w:r>
      <w:proofErr w:type="gramStart"/>
      <w:r w:rsidRPr="005A51E5">
        <w:t>South West</w:t>
      </w:r>
      <w:proofErr w:type="gramEnd"/>
      <w:r w:rsidRPr="005A51E5">
        <w:t xml:space="preserve"> region:</w:t>
      </w:r>
    </w:p>
    <w:p w14:paraId="3083B8B4" w14:textId="5CE8B64F" w:rsidR="005A51E5" w:rsidRDefault="005A51E5" w:rsidP="004072DC">
      <w:pPr>
        <w:pStyle w:val="ListParagraph"/>
        <w:numPr>
          <w:ilvl w:val="0"/>
          <w:numId w:val="34"/>
        </w:numPr>
      </w:pPr>
      <w:r w:rsidRPr="00643CC8">
        <w:rPr>
          <w:b/>
          <w:bCs/>
        </w:rPr>
        <w:t>Coordinated Infrastructure Use:</w:t>
      </w:r>
      <w:r>
        <w:t xml:space="preserve"> </w:t>
      </w:r>
      <w:r w:rsidRPr="005A51E5">
        <w:t xml:space="preserve"> Establish a coordinated approach for sharing public and private digital infrastructure, ensuring that investments are </w:t>
      </w:r>
      <w:proofErr w:type="gramStart"/>
      <w:r w:rsidRPr="005A51E5">
        <w:t>aligned</w:t>
      </w:r>
      <w:proofErr w:type="gramEnd"/>
      <w:r w:rsidRPr="005A51E5">
        <w:t xml:space="preserve"> and resources are maximi</w:t>
      </w:r>
      <w:r>
        <w:t>s</w:t>
      </w:r>
      <w:r w:rsidRPr="005A51E5">
        <w:t>ed across all levels of government</w:t>
      </w:r>
      <w:r>
        <w:t>.</w:t>
      </w:r>
    </w:p>
    <w:p w14:paraId="4851AFE0" w14:textId="3A4E38E8" w:rsidR="005A51E5" w:rsidRPr="005A51E5" w:rsidRDefault="005A51E5" w:rsidP="004072DC">
      <w:pPr>
        <w:pStyle w:val="ListParagraph"/>
        <w:numPr>
          <w:ilvl w:val="0"/>
          <w:numId w:val="34"/>
        </w:numPr>
      </w:pPr>
      <w:r w:rsidRPr="00643CC8">
        <w:rPr>
          <w:b/>
          <w:bCs/>
        </w:rPr>
        <w:t>Integration with Local Priorities:</w:t>
      </w:r>
      <w:r w:rsidRPr="005A51E5">
        <w:t xml:space="preserve"> </w:t>
      </w:r>
      <w:r>
        <w:t xml:space="preserve"> </w:t>
      </w:r>
      <w:r w:rsidRPr="005A51E5">
        <w:t xml:space="preserve">Align government programs with the specific digital infrastructure needs and strategic economic directions identified by local and regional plans, such as the </w:t>
      </w:r>
      <w:hyperlink r:id="rId11" w:history="1">
        <w:r w:rsidRPr="00643CC8">
          <w:rPr>
            <w:rStyle w:val="Hyperlink"/>
            <w:color w:val="00843F"/>
          </w:rPr>
          <w:t>Barwon Regional Economic Development Strategy</w:t>
        </w:r>
      </w:hyperlink>
      <w:r w:rsidRPr="00643CC8">
        <w:rPr>
          <w:rFonts w:ascii="Arial" w:hAnsi="Arial" w:cs="Arial"/>
        </w:rPr>
        <w:t>.</w:t>
      </w:r>
    </w:p>
    <w:p w14:paraId="00D50017" w14:textId="74B46664" w:rsidR="005A51E5" w:rsidRPr="005A51E5" w:rsidRDefault="005A51E5" w:rsidP="004072DC">
      <w:pPr>
        <w:pStyle w:val="ListParagraph"/>
        <w:numPr>
          <w:ilvl w:val="0"/>
          <w:numId w:val="34"/>
        </w:numPr>
      </w:pPr>
      <w:r w:rsidRPr="00643CC8">
        <w:rPr>
          <w:b/>
          <w:bCs/>
        </w:rPr>
        <w:t>Community Engagement and Education:</w:t>
      </w:r>
      <w:r w:rsidRPr="005A51E5">
        <w:t xml:space="preserve"> </w:t>
      </w:r>
      <w:r>
        <w:t xml:space="preserve"> </w:t>
      </w:r>
      <w:r w:rsidR="00516941">
        <w:t xml:space="preserve">Improve </w:t>
      </w:r>
      <w:r w:rsidRPr="005A51E5">
        <w:t>community education programs to improve understanding and utili</w:t>
      </w:r>
      <w:r>
        <w:t>s</w:t>
      </w:r>
      <w:r w:rsidRPr="005A51E5">
        <w:t>ation of available digital technologies, ensuring that local communities are actively involved in the planning and decision-making processes</w:t>
      </w:r>
      <w:r>
        <w:t>.</w:t>
      </w:r>
    </w:p>
    <w:p w14:paraId="579157DD" w14:textId="75CDCBDE" w:rsidR="005A51E5" w:rsidRDefault="008C459D" w:rsidP="004072DC">
      <w:r w:rsidRPr="008C459D">
        <w:t xml:space="preserve">These strategies aim to streamline efforts, avoid duplication, and ensure that telecommunications infrastructure projects are effectively meeting the needs of the Barwon </w:t>
      </w:r>
      <w:proofErr w:type="gramStart"/>
      <w:r w:rsidRPr="008C459D">
        <w:t>South West</w:t>
      </w:r>
      <w:proofErr w:type="gramEnd"/>
      <w:r w:rsidRPr="008C459D">
        <w:t xml:space="preserve"> region.</w:t>
      </w:r>
    </w:p>
    <w:p w14:paraId="74FCEFA5" w14:textId="0A59AEF3" w:rsidR="00FB5EF0" w:rsidRPr="008C459D" w:rsidRDefault="00412E50" w:rsidP="004072DC">
      <w:pPr>
        <w:pStyle w:val="Heading1"/>
      </w:pPr>
      <w:r w:rsidRPr="008C459D">
        <w:t>Q20</w:t>
      </w:r>
      <w:r w:rsidRPr="008C459D">
        <w:tab/>
        <w:t>What other matters should the Committee consider in its review and why are they important?</w:t>
      </w:r>
    </w:p>
    <w:p w14:paraId="3DF58D86" w14:textId="28D6827D" w:rsidR="008C459D" w:rsidRPr="00A43134" w:rsidRDefault="008C459D" w:rsidP="004072DC">
      <w:r>
        <w:t>Nil response</w:t>
      </w:r>
      <w:r w:rsidR="00AC4982">
        <w:t>.</w:t>
      </w:r>
    </w:p>
    <w:p w14:paraId="74194EF4" w14:textId="513685AF" w:rsidR="003D095B" w:rsidRDefault="003D095B" w:rsidP="004072DC">
      <w:r>
        <w:t>E</w:t>
      </w:r>
      <w:r w:rsidRPr="003D095B">
        <w:t xml:space="preserve">quitable access to telecommunications services is not just a matter of convenience but a fundamental necessity for the Barwon </w:t>
      </w:r>
      <w:proofErr w:type="gramStart"/>
      <w:r w:rsidRPr="003D095B">
        <w:t>South West</w:t>
      </w:r>
      <w:proofErr w:type="gramEnd"/>
      <w:r w:rsidRPr="003D095B">
        <w:t xml:space="preserve"> region's growth and sustainability. </w:t>
      </w:r>
      <w:r>
        <w:t xml:space="preserve"> </w:t>
      </w:r>
      <w:r w:rsidRPr="003D095B">
        <w:t>The diverse needs of city-based centr</w:t>
      </w:r>
      <w:r>
        <w:t>e</w:t>
      </w:r>
      <w:r w:rsidRPr="003D095B">
        <w:t xml:space="preserve">s, rural communities, and coastal areas require tailored infrastructure investments to ensure </w:t>
      </w:r>
      <w:r>
        <w:t xml:space="preserve">that </w:t>
      </w:r>
      <w:r w:rsidR="00BE1C3F">
        <w:t xml:space="preserve">all </w:t>
      </w:r>
      <w:r w:rsidRPr="003D095B">
        <w:t>residents and businesses can participate in the digital economy.</w:t>
      </w:r>
      <w:r>
        <w:t xml:space="preserve"> </w:t>
      </w:r>
      <w:r w:rsidRPr="003D095B">
        <w:t xml:space="preserve"> Addressing these disparities will enhance educational opportunities, economic development, and social inclusion, making the region more resilient.</w:t>
      </w:r>
      <w:r>
        <w:t xml:space="preserve"> </w:t>
      </w:r>
      <w:r w:rsidRPr="003D095B">
        <w:t xml:space="preserve"> </w:t>
      </w:r>
      <w:r>
        <w:t>I</w:t>
      </w:r>
      <w:r w:rsidRPr="003D095B">
        <w:t>t is crucial to prioriti</w:t>
      </w:r>
      <w:r>
        <w:t>s</w:t>
      </w:r>
      <w:r w:rsidRPr="003D095B">
        <w:t>e telecommunications improvements in policy and planning to bridge the digital divide and support the region's future.</w:t>
      </w:r>
    </w:p>
    <w:p w14:paraId="5885E36C" w14:textId="2340A7E8" w:rsidR="00B83A1E" w:rsidRDefault="00B83A1E" w:rsidP="004072DC">
      <w:r>
        <w:lastRenderedPageBreak/>
        <w:t xml:space="preserve">If you have any further enquiries about this submission, Liz Price, Chair of RDA BSW, can be contacted via email </w:t>
      </w:r>
      <w:hyperlink r:id="rId12" w:history="1">
        <w:r w:rsidRPr="00B83A1E">
          <w:rPr>
            <w:rStyle w:val="Hyperlink"/>
            <w:color w:val="00843F"/>
          </w:rPr>
          <w:t>rda.barwonsouthwest@rdv.vic.gov.au</w:t>
        </w:r>
      </w:hyperlink>
    </w:p>
    <w:p w14:paraId="6E419959" w14:textId="77777777" w:rsidR="00AC4982" w:rsidRDefault="00AC4982" w:rsidP="00643CC8"/>
    <w:p w14:paraId="5C9C73FF" w14:textId="5AB88F06" w:rsidR="00AC4982" w:rsidRDefault="00AC4982" w:rsidP="004072DC">
      <w:pPr>
        <w:pStyle w:val="Heading1"/>
      </w:pPr>
      <w:r>
        <w:t>Contact</w:t>
      </w:r>
    </w:p>
    <w:p w14:paraId="0CD9348E" w14:textId="11C2C7FD" w:rsidR="003A3A07" w:rsidRPr="00643CC8" w:rsidRDefault="003A3A07" w:rsidP="004072DC">
      <w:bookmarkStart w:id="0" w:name="_Hlk149562647"/>
      <w:bookmarkStart w:id="1" w:name="_Hlk149562648"/>
      <w:r w:rsidRPr="00B451B7">
        <w:rPr>
          <w:noProof/>
        </w:rPr>
        <mc:AlternateContent>
          <mc:Choice Requires="wps">
            <w:drawing>
              <wp:anchor distT="0" distB="0" distL="114300" distR="114300" simplePos="0" relativeHeight="251658242" behindDoc="0" locked="0" layoutInCell="0" allowOverlap="1" wp14:anchorId="42127DE7" wp14:editId="3AD08B2B">
                <wp:simplePos x="0" y="0"/>
                <wp:positionH relativeFrom="page">
                  <wp:posOffset>0</wp:posOffset>
                </wp:positionH>
                <wp:positionV relativeFrom="page">
                  <wp:posOffset>10248900</wp:posOffset>
                </wp:positionV>
                <wp:extent cx="7560310" cy="252095"/>
                <wp:effectExtent l="0" t="0" r="0" b="14605"/>
                <wp:wrapNone/>
                <wp:docPr id="1807516120" name="MSIPCM82c9483da987096045aed5f0"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90826E" w14:textId="77777777" w:rsidR="003A3A07" w:rsidRPr="00B402D5" w:rsidRDefault="003A3A07" w:rsidP="004072DC">
                            <w:pPr>
                              <w:jc w:val="center"/>
                            </w:pPr>
                            <w:r w:rsidRPr="00B402D5">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127DE7" id="_x0000_t202" coordsize="21600,21600" o:spt="202" path="m,l,21600r21600,l21600,xe">
                <v:stroke joinstyle="miter"/>
                <v:path gradientshapeok="t" o:connecttype="rect"/>
              </v:shapetype>
              <v:shape id="MSIPCM82c9483da987096045aed5f0" o:spid="_x0000_s1026" type="#_x0000_t202" alt="{&quot;HashCode&quot;:376260202,&quot;Height&quot;:841.0,&quot;Width&quot;:595.0,&quot;Placement&quot;:&quot;Footer&quot;,&quot;Index&quot;:&quot;FirstPage&quot;,&quot;Section&quot;:1,&quot;Top&quot;:0.0,&quot;Left&quot;:0.0}" style="position:absolute;margin-left:0;margin-top:807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2090826E" w14:textId="77777777" w:rsidR="003A3A07" w:rsidRPr="00B402D5" w:rsidRDefault="003A3A07" w:rsidP="004072DC">
                      <w:pPr>
                        <w:jc w:val="center"/>
                      </w:pPr>
                      <w:r w:rsidRPr="00B402D5">
                        <w:t>OFFICIAL</w:t>
                      </w:r>
                    </w:p>
                  </w:txbxContent>
                </v:textbox>
                <w10:wrap anchorx="page" anchory="page"/>
              </v:shape>
            </w:pict>
          </mc:Fallback>
        </mc:AlternateContent>
      </w:r>
      <w:r w:rsidRPr="00B451B7">
        <w:t>Federal Mills, 33 Mackey Street | North Geelong, Vic, 3215</w:t>
      </w:r>
    </w:p>
    <w:p w14:paraId="03C1EFA0" w14:textId="1B8D6F9F" w:rsidR="003A3A07" w:rsidRPr="00B451B7" w:rsidRDefault="003A3A07" w:rsidP="00643CC8">
      <w:pPr>
        <w:rPr>
          <w:rFonts w:ascii="Aptos" w:hAnsi="Aptos" w:cstheme="minorHAnsi"/>
          <w:noProof/>
        </w:rPr>
      </w:pPr>
      <w:r w:rsidRPr="00643CC8">
        <w:t xml:space="preserve">Phone: 1800 950 145 | Email: </w:t>
      </w:r>
      <w:hyperlink r:id="rId13" w:history="1">
        <w:r w:rsidRPr="004072DC">
          <w:rPr>
            <w:rStyle w:val="Hyperlink"/>
          </w:rPr>
          <w:t>rda.barwonsouthwest@rdv.vic.gov.au</w:t>
        </w:r>
      </w:hyperlink>
    </w:p>
    <w:bookmarkEnd w:id="0"/>
    <w:bookmarkEnd w:id="1"/>
    <w:p w14:paraId="1DBB1F2D" w14:textId="02763651" w:rsidR="00B83A1E" w:rsidRDefault="00B83A1E" w:rsidP="00643CC8">
      <w:pPr>
        <w:pStyle w:val="NormalWeb"/>
        <w:rPr>
          <w:rFonts w:asciiTheme="minorHAnsi" w:hAnsiTheme="minorHAnsi"/>
        </w:rPr>
      </w:pPr>
    </w:p>
    <w:sectPr w:rsidR="00B83A1E" w:rsidSect="003B4167">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993" w:left="1134" w:header="709" w:footer="5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CCA83" w14:textId="77777777" w:rsidR="003F3A06" w:rsidRDefault="003F3A06" w:rsidP="00643CC8">
      <w:r>
        <w:separator/>
      </w:r>
    </w:p>
  </w:endnote>
  <w:endnote w:type="continuationSeparator" w:id="0">
    <w:p w14:paraId="2C1CA52D" w14:textId="77777777" w:rsidR="003F3A06" w:rsidRDefault="003F3A06" w:rsidP="00643CC8">
      <w:r>
        <w:continuationSeparator/>
      </w:r>
    </w:p>
  </w:endnote>
  <w:endnote w:type="continuationNotice" w:id="1">
    <w:p w14:paraId="3A1CCA1F" w14:textId="77777777" w:rsidR="00E15897" w:rsidRDefault="00E15897" w:rsidP="00643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EA363" w14:textId="54105C1D" w:rsidR="003F3A06" w:rsidRDefault="003F3A06" w:rsidP="00643CC8">
    <w:pPr>
      <w:pStyle w:val="Footer"/>
    </w:pPr>
    <w:r>
      <w:rPr>
        <w:noProof/>
      </w:rPr>
      <mc:AlternateContent>
        <mc:Choice Requires="wps">
          <w:drawing>
            <wp:anchor distT="0" distB="0" distL="0" distR="0" simplePos="0" relativeHeight="251659264" behindDoc="0" locked="0" layoutInCell="1" allowOverlap="1" wp14:anchorId="12AAAEB6" wp14:editId="03AD2B8E">
              <wp:simplePos x="635" y="635"/>
              <wp:positionH relativeFrom="page">
                <wp:align>center</wp:align>
              </wp:positionH>
              <wp:positionV relativeFrom="page">
                <wp:align>bottom</wp:align>
              </wp:positionV>
              <wp:extent cx="686435" cy="394335"/>
              <wp:effectExtent l="0" t="0" r="18415" b="0"/>
              <wp:wrapNone/>
              <wp:docPr id="13643089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4335"/>
                      </a:xfrm>
                      <a:prstGeom prst="rect">
                        <a:avLst/>
                      </a:prstGeom>
                      <a:noFill/>
                      <a:ln>
                        <a:noFill/>
                      </a:ln>
                    </wps:spPr>
                    <wps:txbx>
                      <w:txbxContent>
                        <w:p w14:paraId="57599FAD" w14:textId="244FA184" w:rsidR="003F3A06" w:rsidRPr="003F3A06" w:rsidRDefault="003F3A06" w:rsidP="00643CC8">
                          <w:pPr>
                            <w:rPr>
                              <w:rFonts w:eastAsia="Arial"/>
                              <w:noProof/>
                            </w:rPr>
                          </w:pPr>
                          <w:r w:rsidRPr="003F3A06">
                            <w:rPr>
                              <w:rFonts w:eastAsia="Arial"/>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AAAEB6" id="_x0000_t202" coordsize="21600,21600" o:spt="202" path="m,l,21600r21600,l21600,xe">
              <v:stroke joinstyle="miter"/>
              <v:path gradientshapeok="t" o:connecttype="rect"/>
            </v:shapetype>
            <v:shape id="Text Box 5" o:spid="_x0000_s1029" type="#_x0000_t202" alt="OFFICIAL" style="position:absolute;margin-left:0;margin-top:0;width:54.05pt;height:31.0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" filled="f" stroked="f">
              <v:textbox style="mso-fit-shape-to-text:t" inset="0,0,0,15pt">
                <w:txbxContent>
                  <w:p w14:paraId="57599FAD" w14:textId="244FA184" w:rsidR="003F3A06" w:rsidRPr="003F3A06" w:rsidRDefault="003F3A06" w:rsidP="00643CC8">
                    <w:pPr>
                      <w:rPr>
                        <w:rFonts w:eastAsia="Arial"/>
                        <w:noProof/>
                      </w:rPr>
                    </w:pPr>
                    <w:r w:rsidRPr="003F3A06">
                      <w:rPr>
                        <w:rFonts w:eastAsia="Arial"/>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418689"/>
      <w:docPartObj>
        <w:docPartGallery w:val="Page Numbers (Bottom of Page)"/>
        <w:docPartUnique/>
      </w:docPartObj>
    </w:sdtPr>
    <w:sdtEndPr>
      <w:rPr>
        <w:noProof/>
      </w:rPr>
    </w:sdtEndPr>
    <w:sdtContent>
      <w:p w14:paraId="07E7A34C" w14:textId="2852B582" w:rsidR="00793F44" w:rsidRPr="00793F44" w:rsidRDefault="00516941" w:rsidP="004072DC">
        <w:pPr>
          <w:pStyle w:val="Footer"/>
          <w:tabs>
            <w:tab w:val="clear" w:pos="4513"/>
            <w:tab w:val="clear" w:pos="9026"/>
            <w:tab w:val="center" w:pos="8789"/>
          </w:tabs>
        </w:pPr>
        <w:r>
          <w:t xml:space="preserve">RDA Barwon </w:t>
        </w:r>
        <w:proofErr w:type="gramStart"/>
        <w:r>
          <w:t>South West</w:t>
        </w:r>
        <w:proofErr w:type="gramEnd"/>
        <w:r>
          <w:t>, July 2024</w:t>
        </w:r>
        <w:r>
          <w:tab/>
        </w:r>
        <w:r w:rsidR="00793F44" w:rsidRPr="00793F44">
          <w:t xml:space="preserve">Page </w:t>
        </w:r>
        <w:r w:rsidR="00793F44" w:rsidRPr="00793F44">
          <w:fldChar w:fldCharType="begin"/>
        </w:r>
        <w:r w:rsidR="00793F44" w:rsidRPr="00793F44">
          <w:instrText xml:space="preserve"> PAGE   \* MERGEFORMAT </w:instrText>
        </w:r>
        <w:r w:rsidR="00793F44" w:rsidRPr="00793F44">
          <w:fldChar w:fldCharType="separate"/>
        </w:r>
        <w:r w:rsidR="00793F44" w:rsidRPr="00793F44">
          <w:rPr>
            <w:noProof/>
          </w:rPr>
          <w:t>2</w:t>
        </w:r>
        <w:r w:rsidR="00793F44" w:rsidRPr="00793F44">
          <w:rPr>
            <w:noProof/>
          </w:rPr>
          <w:fldChar w:fldCharType="end"/>
        </w:r>
        <w:r w:rsidR="00793F44" w:rsidRPr="00793F44">
          <w:rPr>
            <w:noProof/>
          </w:rPr>
          <w:t xml:space="preserve"> of </w:t>
        </w:r>
        <w:r w:rsidR="00793F44" w:rsidRPr="00793F44">
          <w:rPr>
            <w:noProof/>
          </w:rPr>
          <w:fldChar w:fldCharType="begin"/>
        </w:r>
        <w:r w:rsidR="00793F44" w:rsidRPr="00793F44">
          <w:rPr>
            <w:noProof/>
          </w:rPr>
          <w:instrText xml:space="preserve"> NUMPAGES  \* Arabic  \* MERGEFORMAT </w:instrText>
        </w:r>
        <w:r w:rsidR="00793F44" w:rsidRPr="00793F44">
          <w:rPr>
            <w:noProof/>
          </w:rPr>
          <w:fldChar w:fldCharType="separate"/>
        </w:r>
        <w:r w:rsidR="00793F44" w:rsidRPr="00793F44">
          <w:rPr>
            <w:noProof/>
          </w:rPr>
          <w:t>6</w:t>
        </w:r>
        <w:r w:rsidR="00793F44" w:rsidRPr="00793F44">
          <w:rPr>
            <w:noProof/>
          </w:rPr>
          <w:fldChar w:fldCharType="end"/>
        </w:r>
      </w:p>
    </w:sdtContent>
  </w:sdt>
  <w:p w14:paraId="7443BAD4" w14:textId="3C50EED8" w:rsidR="003F3A06" w:rsidRDefault="003F3A06" w:rsidP="00643C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00A5C" w14:textId="2C4A115E" w:rsidR="003F3A06" w:rsidRDefault="003F3A06" w:rsidP="00643CC8">
    <w:pPr>
      <w:pStyle w:val="Footer"/>
    </w:pPr>
    <w:r>
      <w:rPr>
        <w:noProof/>
      </w:rPr>
      <mc:AlternateContent>
        <mc:Choice Requires="wps">
          <w:drawing>
            <wp:anchor distT="0" distB="0" distL="0" distR="0" simplePos="0" relativeHeight="251658240" behindDoc="0" locked="0" layoutInCell="1" allowOverlap="1" wp14:anchorId="308920CF" wp14:editId="4D904D1B">
              <wp:simplePos x="635" y="635"/>
              <wp:positionH relativeFrom="page">
                <wp:align>center</wp:align>
              </wp:positionH>
              <wp:positionV relativeFrom="page">
                <wp:align>bottom</wp:align>
              </wp:positionV>
              <wp:extent cx="686435" cy="394335"/>
              <wp:effectExtent l="0" t="0" r="18415" b="0"/>
              <wp:wrapNone/>
              <wp:docPr id="54842048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4335"/>
                      </a:xfrm>
                      <a:prstGeom prst="rect">
                        <a:avLst/>
                      </a:prstGeom>
                      <a:noFill/>
                      <a:ln>
                        <a:noFill/>
                      </a:ln>
                    </wps:spPr>
                    <wps:txbx>
                      <w:txbxContent>
                        <w:p w14:paraId="503B6EE2" w14:textId="1319AC12" w:rsidR="003F3A06" w:rsidRPr="003F3A06" w:rsidRDefault="003F3A06" w:rsidP="00643CC8">
                          <w:pPr>
                            <w:rPr>
                              <w:rFonts w:eastAsia="Arial"/>
                              <w:noProof/>
                            </w:rPr>
                          </w:pPr>
                          <w:r w:rsidRPr="003F3A06">
                            <w:rPr>
                              <w:rFonts w:eastAsia="Arial"/>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8920CF" id="_x0000_t202" coordsize="21600,21600" o:spt="202" path="m,l,21600r21600,l21600,xe">
              <v:stroke joinstyle="miter"/>
              <v:path gradientshapeok="t" o:connecttype="rect"/>
            </v:shapetype>
            <v:shape id="Text Box 4" o:spid="_x0000_s1031" type="#_x0000_t202" alt="OFFICIAL" style="position:absolute;margin-left:0;margin-top:0;width:54.05pt;height:31.0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" filled="f" stroked="f">
              <v:textbox style="mso-fit-shape-to-text:t" inset="0,0,0,15pt">
                <w:txbxContent>
                  <w:p w14:paraId="503B6EE2" w14:textId="1319AC12" w:rsidR="003F3A06" w:rsidRPr="003F3A06" w:rsidRDefault="003F3A06" w:rsidP="00643CC8">
                    <w:pPr>
                      <w:rPr>
                        <w:rFonts w:eastAsia="Arial"/>
                        <w:noProof/>
                      </w:rPr>
                    </w:pPr>
                    <w:r w:rsidRPr="003F3A06">
                      <w:rPr>
                        <w:rFonts w:eastAsia="Arial"/>
                        <w:noProo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41520" w14:textId="77777777" w:rsidR="003F3A06" w:rsidRDefault="003F3A06" w:rsidP="00643CC8">
      <w:r>
        <w:separator/>
      </w:r>
    </w:p>
  </w:footnote>
  <w:footnote w:type="continuationSeparator" w:id="0">
    <w:p w14:paraId="627CE735" w14:textId="77777777" w:rsidR="003F3A06" w:rsidRDefault="003F3A06" w:rsidP="00643CC8">
      <w:r>
        <w:continuationSeparator/>
      </w:r>
    </w:p>
  </w:footnote>
  <w:footnote w:type="continuationNotice" w:id="1">
    <w:p w14:paraId="6FD1B50C" w14:textId="77777777" w:rsidR="00E15897" w:rsidRDefault="00E15897" w:rsidP="00643C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434F9" w14:textId="50C99A4B" w:rsidR="003F3A06" w:rsidRDefault="003F3A06" w:rsidP="00643CC8">
    <w:pPr>
      <w:pStyle w:val="Header"/>
    </w:pPr>
    <w:r>
      <w:rPr>
        <w:noProof/>
      </w:rPr>
      <mc:AlternateContent>
        <mc:Choice Requires="wps">
          <w:drawing>
            <wp:anchor distT="0" distB="0" distL="0" distR="0" simplePos="0" relativeHeight="251656192" behindDoc="0" locked="0" layoutInCell="1" allowOverlap="1" wp14:anchorId="613103FD" wp14:editId="7ACC4270">
              <wp:simplePos x="635" y="635"/>
              <wp:positionH relativeFrom="page">
                <wp:align>center</wp:align>
              </wp:positionH>
              <wp:positionV relativeFrom="page">
                <wp:align>top</wp:align>
              </wp:positionV>
              <wp:extent cx="686435" cy="394335"/>
              <wp:effectExtent l="0" t="0" r="18415" b="5715"/>
              <wp:wrapNone/>
              <wp:docPr id="138527515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4335"/>
                      </a:xfrm>
                      <a:prstGeom prst="rect">
                        <a:avLst/>
                      </a:prstGeom>
                      <a:noFill/>
                      <a:ln>
                        <a:noFill/>
                      </a:ln>
                    </wps:spPr>
                    <wps:txbx>
                      <w:txbxContent>
                        <w:p w14:paraId="30184B3E" w14:textId="2F0B5E92" w:rsidR="003F3A06" w:rsidRPr="003F3A06" w:rsidRDefault="003F3A06" w:rsidP="00643CC8">
                          <w:pPr>
                            <w:rPr>
                              <w:rFonts w:eastAsia="Arial"/>
                              <w:noProof/>
                            </w:rPr>
                          </w:pPr>
                          <w:r w:rsidRPr="003F3A06">
                            <w:rPr>
                              <w:rFonts w:eastAsia="Arial"/>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3103FD" id="_x0000_t202" coordsize="21600,21600" o:spt="202" path="m,l,21600r21600,l21600,xe">
              <v:stroke joinstyle="miter"/>
              <v:path gradientshapeok="t" o:connecttype="rect"/>
            </v:shapetype>
            <v:shape id="Text Box 2" o:spid="_x0000_s1027" type="#_x0000_t202" alt="OFFICIAL" style="position:absolute;margin-left:0;margin-top:0;width:54.05pt;height:31.0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" filled="f" stroked="f">
              <v:textbox style="mso-fit-shape-to-text:t" inset="0,15pt,0,0">
                <w:txbxContent>
                  <w:p w14:paraId="30184B3E" w14:textId="2F0B5E92" w:rsidR="003F3A06" w:rsidRPr="003F3A06" w:rsidRDefault="003F3A06" w:rsidP="00643CC8">
                    <w:pPr>
                      <w:rPr>
                        <w:rFonts w:eastAsia="Arial"/>
                        <w:noProof/>
                      </w:rPr>
                    </w:pPr>
                    <w:r w:rsidRPr="003F3A06">
                      <w:rPr>
                        <w:rFonts w:eastAsia="Arial"/>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49634" w14:textId="1836A6BE" w:rsidR="003F3A06" w:rsidRDefault="003F3A06" w:rsidP="00643CC8">
    <w:pPr>
      <w:pStyle w:val="Header"/>
    </w:pPr>
    <w:r>
      <w:rPr>
        <w:noProof/>
      </w:rPr>
      <mc:AlternateContent>
        <mc:Choice Requires="wps">
          <w:drawing>
            <wp:anchor distT="0" distB="0" distL="0" distR="0" simplePos="0" relativeHeight="251657216" behindDoc="0" locked="0" layoutInCell="1" allowOverlap="1" wp14:anchorId="7278F2A8" wp14:editId="2FA4AD4C">
              <wp:simplePos x="723569" y="453224"/>
              <wp:positionH relativeFrom="page">
                <wp:align>center</wp:align>
              </wp:positionH>
              <wp:positionV relativeFrom="page">
                <wp:align>top</wp:align>
              </wp:positionV>
              <wp:extent cx="686435" cy="394335"/>
              <wp:effectExtent l="0" t="0" r="18415" b="5715"/>
              <wp:wrapNone/>
              <wp:docPr id="212478483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4335"/>
                      </a:xfrm>
                      <a:prstGeom prst="rect">
                        <a:avLst/>
                      </a:prstGeom>
                      <a:noFill/>
                      <a:ln>
                        <a:noFill/>
                      </a:ln>
                    </wps:spPr>
                    <wps:txbx>
                      <w:txbxContent>
                        <w:p w14:paraId="3C5951A2" w14:textId="499D8D17" w:rsidR="003F3A06" w:rsidRPr="003F3A06" w:rsidRDefault="003F3A06" w:rsidP="00643CC8">
                          <w:pPr>
                            <w:rPr>
                              <w:rFonts w:eastAsia="Arial"/>
                              <w:noProof/>
                            </w:rPr>
                          </w:pPr>
                          <w:r w:rsidRPr="003F3A06">
                            <w:rPr>
                              <w:rFonts w:eastAsia="Arial"/>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78F2A8" id="_x0000_t202" coordsize="21600,21600" o:spt="202" path="m,l,21600r21600,l21600,xe">
              <v:stroke joinstyle="miter"/>
              <v:path gradientshapeok="t" o:connecttype="rect"/>
            </v:shapetype>
            <v:shape id="Text Box 3" o:spid="_x0000_s1028" type="#_x0000_t202" alt="OFFICIAL" style="position:absolute;margin-left:0;margin-top:0;width:54.05pt;height:31.0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" filled="f" stroked="f">
              <v:textbox style="mso-fit-shape-to-text:t" inset="0,15pt,0,0">
                <w:txbxContent>
                  <w:p w14:paraId="3C5951A2" w14:textId="499D8D17" w:rsidR="003F3A06" w:rsidRPr="003F3A06" w:rsidRDefault="003F3A06" w:rsidP="00643CC8">
                    <w:pPr>
                      <w:rPr>
                        <w:rFonts w:eastAsia="Arial"/>
                        <w:noProof/>
                      </w:rPr>
                    </w:pPr>
                    <w:r w:rsidRPr="003F3A06">
                      <w:rPr>
                        <w:rFonts w:eastAsia="Arial"/>
                        <w:noProof/>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34DC5" w14:textId="10E49752" w:rsidR="003F3A06" w:rsidRDefault="003F3A06" w:rsidP="00643CC8">
    <w:pPr>
      <w:pStyle w:val="Header"/>
    </w:pPr>
    <w:r>
      <w:rPr>
        <w:noProof/>
      </w:rPr>
      <mc:AlternateContent>
        <mc:Choice Requires="wps">
          <w:drawing>
            <wp:anchor distT="0" distB="0" distL="0" distR="0" simplePos="0" relativeHeight="251655168" behindDoc="0" locked="0" layoutInCell="1" allowOverlap="1" wp14:anchorId="2C8DEB73" wp14:editId="021EDC82">
              <wp:simplePos x="635" y="635"/>
              <wp:positionH relativeFrom="page">
                <wp:align>center</wp:align>
              </wp:positionH>
              <wp:positionV relativeFrom="page">
                <wp:align>top</wp:align>
              </wp:positionV>
              <wp:extent cx="686435" cy="394335"/>
              <wp:effectExtent l="0" t="0" r="18415" b="5715"/>
              <wp:wrapNone/>
              <wp:docPr id="192904877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4335"/>
                      </a:xfrm>
                      <a:prstGeom prst="rect">
                        <a:avLst/>
                      </a:prstGeom>
                      <a:noFill/>
                      <a:ln>
                        <a:noFill/>
                      </a:ln>
                    </wps:spPr>
                    <wps:txbx>
                      <w:txbxContent>
                        <w:p w14:paraId="4243C8D6" w14:textId="3D7C98AD" w:rsidR="003F3A06" w:rsidRPr="003F3A06" w:rsidRDefault="003F3A06" w:rsidP="00643CC8">
                          <w:pPr>
                            <w:rPr>
                              <w:rFonts w:eastAsia="Arial"/>
                              <w:noProof/>
                            </w:rPr>
                          </w:pPr>
                          <w:r w:rsidRPr="003F3A06">
                            <w:rPr>
                              <w:rFonts w:eastAsia="Arial"/>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8DEB73" id="_x0000_t202" coordsize="21600,21600" o:spt="202" path="m,l,21600r21600,l21600,xe">
              <v:stroke joinstyle="miter"/>
              <v:path gradientshapeok="t" o:connecttype="rect"/>
            </v:shapetype>
            <v:shape id="Text Box 1" o:spid="_x0000_s1030" type="#_x0000_t202" alt="OFFICIAL" style="position:absolute;margin-left:0;margin-top:0;width:54.05pt;height:31.0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" filled="f" stroked="f">
              <v:textbox style="mso-fit-shape-to-text:t" inset="0,15pt,0,0">
                <w:txbxContent>
                  <w:p w14:paraId="4243C8D6" w14:textId="3D7C98AD" w:rsidR="003F3A06" w:rsidRPr="003F3A06" w:rsidRDefault="003F3A06" w:rsidP="00643CC8">
                    <w:pPr>
                      <w:rPr>
                        <w:rFonts w:eastAsia="Arial"/>
                        <w:noProof/>
                      </w:rPr>
                    </w:pPr>
                    <w:r w:rsidRPr="003F3A06">
                      <w:rPr>
                        <w:rFonts w:eastAsia="Arial"/>
                        <w:noProo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784D"/>
    <w:multiLevelType w:val="hybridMultilevel"/>
    <w:tmpl w:val="F2BE0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B16B4D"/>
    <w:multiLevelType w:val="multilevel"/>
    <w:tmpl w:val="3ECC73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751585"/>
    <w:multiLevelType w:val="multilevel"/>
    <w:tmpl w:val="3ECC73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C15F2"/>
    <w:multiLevelType w:val="hybridMultilevel"/>
    <w:tmpl w:val="1DE2F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A45E76"/>
    <w:multiLevelType w:val="multilevel"/>
    <w:tmpl w:val="0F0210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F41CFD"/>
    <w:multiLevelType w:val="hybridMultilevel"/>
    <w:tmpl w:val="8DF80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AE5F35"/>
    <w:multiLevelType w:val="hybridMultilevel"/>
    <w:tmpl w:val="63FE6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DB2CF5"/>
    <w:multiLevelType w:val="hybridMultilevel"/>
    <w:tmpl w:val="EA80D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E20377"/>
    <w:multiLevelType w:val="multilevel"/>
    <w:tmpl w:val="3ECC73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FD69B5"/>
    <w:multiLevelType w:val="hybridMultilevel"/>
    <w:tmpl w:val="21B23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F44D51"/>
    <w:multiLevelType w:val="hybridMultilevel"/>
    <w:tmpl w:val="D15C6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F669E5"/>
    <w:multiLevelType w:val="multilevel"/>
    <w:tmpl w:val="3ECC73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1C3BBF"/>
    <w:multiLevelType w:val="hybridMultilevel"/>
    <w:tmpl w:val="B00EA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A7186C"/>
    <w:multiLevelType w:val="hybridMultilevel"/>
    <w:tmpl w:val="4F9C6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A65921"/>
    <w:multiLevelType w:val="multilevel"/>
    <w:tmpl w:val="1B96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EF6C2C"/>
    <w:multiLevelType w:val="multilevel"/>
    <w:tmpl w:val="3ECC73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F005A9"/>
    <w:multiLevelType w:val="multilevel"/>
    <w:tmpl w:val="3ECC73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390806"/>
    <w:multiLevelType w:val="hybridMultilevel"/>
    <w:tmpl w:val="F1EEE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08731E"/>
    <w:multiLevelType w:val="hybridMultilevel"/>
    <w:tmpl w:val="23CEF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D75219"/>
    <w:multiLevelType w:val="hybridMultilevel"/>
    <w:tmpl w:val="92707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DC61F8"/>
    <w:multiLevelType w:val="multilevel"/>
    <w:tmpl w:val="3ECC73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E25E4A"/>
    <w:multiLevelType w:val="hybridMultilevel"/>
    <w:tmpl w:val="31808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A10469"/>
    <w:multiLevelType w:val="hybridMultilevel"/>
    <w:tmpl w:val="ACEE9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DB7103"/>
    <w:multiLevelType w:val="multilevel"/>
    <w:tmpl w:val="3ECC73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003131"/>
    <w:multiLevelType w:val="multilevel"/>
    <w:tmpl w:val="C71AC4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386BDF"/>
    <w:multiLevelType w:val="hybridMultilevel"/>
    <w:tmpl w:val="1EF87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1F7F99"/>
    <w:multiLevelType w:val="multilevel"/>
    <w:tmpl w:val="C0A29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F233DE"/>
    <w:multiLevelType w:val="multilevel"/>
    <w:tmpl w:val="171E6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ED4E3A"/>
    <w:multiLevelType w:val="multilevel"/>
    <w:tmpl w:val="831C4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1E7AFA"/>
    <w:multiLevelType w:val="multilevel"/>
    <w:tmpl w:val="3ECC73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764D11"/>
    <w:multiLevelType w:val="multilevel"/>
    <w:tmpl w:val="3ECC73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6D2BAD"/>
    <w:multiLevelType w:val="hybridMultilevel"/>
    <w:tmpl w:val="6E180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A66780"/>
    <w:multiLevelType w:val="multilevel"/>
    <w:tmpl w:val="B73E7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CE1786"/>
    <w:multiLevelType w:val="multilevel"/>
    <w:tmpl w:val="4B32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5791655">
    <w:abstractNumId w:val="24"/>
  </w:num>
  <w:num w:numId="2" w16cid:durableId="151994825">
    <w:abstractNumId w:val="0"/>
  </w:num>
  <w:num w:numId="3" w16cid:durableId="1176652171">
    <w:abstractNumId w:val="3"/>
  </w:num>
  <w:num w:numId="4" w16cid:durableId="944993785">
    <w:abstractNumId w:val="13"/>
  </w:num>
  <w:num w:numId="5" w16cid:durableId="1259214717">
    <w:abstractNumId w:val="19"/>
  </w:num>
  <w:num w:numId="6" w16cid:durableId="1078092874">
    <w:abstractNumId w:val="18"/>
  </w:num>
  <w:num w:numId="7" w16cid:durableId="1293898768">
    <w:abstractNumId w:val="12"/>
  </w:num>
  <w:num w:numId="8" w16cid:durableId="508374625">
    <w:abstractNumId w:val="4"/>
  </w:num>
  <w:num w:numId="9" w16cid:durableId="1759519159">
    <w:abstractNumId w:val="26"/>
  </w:num>
  <w:num w:numId="10" w16cid:durableId="116681902">
    <w:abstractNumId w:val="7"/>
  </w:num>
  <w:num w:numId="11" w16cid:durableId="1979073162">
    <w:abstractNumId w:val="27"/>
  </w:num>
  <w:num w:numId="12" w16cid:durableId="747462038">
    <w:abstractNumId w:val="29"/>
  </w:num>
  <w:num w:numId="13" w16cid:durableId="192305103">
    <w:abstractNumId w:val="11"/>
  </w:num>
  <w:num w:numId="14" w16cid:durableId="512576143">
    <w:abstractNumId w:val="14"/>
  </w:num>
  <w:num w:numId="15" w16cid:durableId="576138676">
    <w:abstractNumId w:val="2"/>
  </w:num>
  <w:num w:numId="16" w16cid:durableId="260533318">
    <w:abstractNumId w:val="16"/>
  </w:num>
  <w:num w:numId="17" w16cid:durableId="74909429">
    <w:abstractNumId w:val="33"/>
  </w:num>
  <w:num w:numId="18" w16cid:durableId="1741824846">
    <w:abstractNumId w:val="15"/>
  </w:num>
  <w:num w:numId="19" w16cid:durableId="127893435">
    <w:abstractNumId w:val="1"/>
  </w:num>
  <w:num w:numId="20" w16cid:durableId="483545080">
    <w:abstractNumId w:val="28"/>
  </w:num>
  <w:num w:numId="21" w16cid:durableId="2066178012">
    <w:abstractNumId w:val="20"/>
  </w:num>
  <w:num w:numId="22" w16cid:durableId="2120250526">
    <w:abstractNumId w:val="30"/>
  </w:num>
  <w:num w:numId="23" w16cid:durableId="946738009">
    <w:abstractNumId w:val="8"/>
  </w:num>
  <w:num w:numId="24" w16cid:durableId="687873017">
    <w:abstractNumId w:val="32"/>
  </w:num>
  <w:num w:numId="25" w16cid:durableId="44837352">
    <w:abstractNumId w:val="23"/>
  </w:num>
  <w:num w:numId="26" w16cid:durableId="1849980604">
    <w:abstractNumId w:val="25"/>
  </w:num>
  <w:num w:numId="27" w16cid:durableId="230240281">
    <w:abstractNumId w:val="31"/>
  </w:num>
  <w:num w:numId="28" w16cid:durableId="1436943704">
    <w:abstractNumId w:val="17"/>
  </w:num>
  <w:num w:numId="29" w16cid:durableId="1645432857">
    <w:abstractNumId w:val="10"/>
  </w:num>
  <w:num w:numId="30" w16cid:durableId="457188097">
    <w:abstractNumId w:val="6"/>
  </w:num>
  <w:num w:numId="31" w16cid:durableId="1628119547">
    <w:abstractNumId w:val="21"/>
  </w:num>
  <w:num w:numId="32" w16cid:durableId="271865236">
    <w:abstractNumId w:val="22"/>
  </w:num>
  <w:num w:numId="33" w16cid:durableId="1086809585">
    <w:abstractNumId w:val="5"/>
  </w:num>
  <w:num w:numId="34" w16cid:durableId="7366744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F50"/>
    <w:rsid w:val="00023A26"/>
    <w:rsid w:val="00040E36"/>
    <w:rsid w:val="000608F3"/>
    <w:rsid w:val="0008009E"/>
    <w:rsid w:val="00087144"/>
    <w:rsid w:val="000978B1"/>
    <w:rsid w:val="000A3D7D"/>
    <w:rsid w:val="000C164A"/>
    <w:rsid w:val="000C66A9"/>
    <w:rsid w:val="00115B09"/>
    <w:rsid w:val="00126282"/>
    <w:rsid w:val="001435BA"/>
    <w:rsid w:val="00167C17"/>
    <w:rsid w:val="00177DAC"/>
    <w:rsid w:val="001951A5"/>
    <w:rsid w:val="001A6001"/>
    <w:rsid w:val="001C369F"/>
    <w:rsid w:val="001D35F8"/>
    <w:rsid w:val="002102A3"/>
    <w:rsid w:val="00211C70"/>
    <w:rsid w:val="00216F31"/>
    <w:rsid w:val="00274612"/>
    <w:rsid w:val="002A1AE2"/>
    <w:rsid w:val="002E11D7"/>
    <w:rsid w:val="002E3C62"/>
    <w:rsid w:val="002F3BA4"/>
    <w:rsid w:val="00326E0E"/>
    <w:rsid w:val="00337A6D"/>
    <w:rsid w:val="0038554F"/>
    <w:rsid w:val="003A3A07"/>
    <w:rsid w:val="003A6BAF"/>
    <w:rsid w:val="003B4167"/>
    <w:rsid w:val="003D095B"/>
    <w:rsid w:val="003E54C6"/>
    <w:rsid w:val="003F3A06"/>
    <w:rsid w:val="004072DC"/>
    <w:rsid w:val="00412E50"/>
    <w:rsid w:val="00413AA2"/>
    <w:rsid w:val="004202BC"/>
    <w:rsid w:val="00423414"/>
    <w:rsid w:val="00423FEA"/>
    <w:rsid w:val="004402F4"/>
    <w:rsid w:val="00460CD9"/>
    <w:rsid w:val="004611EF"/>
    <w:rsid w:val="00475A5A"/>
    <w:rsid w:val="00476905"/>
    <w:rsid w:val="00486C50"/>
    <w:rsid w:val="004A4F50"/>
    <w:rsid w:val="004B6135"/>
    <w:rsid w:val="004D305A"/>
    <w:rsid w:val="00516941"/>
    <w:rsid w:val="00530E9E"/>
    <w:rsid w:val="0057352D"/>
    <w:rsid w:val="00580F4B"/>
    <w:rsid w:val="005A51E5"/>
    <w:rsid w:val="005B1FB4"/>
    <w:rsid w:val="005E0675"/>
    <w:rsid w:val="005E0DF9"/>
    <w:rsid w:val="00610171"/>
    <w:rsid w:val="006200A9"/>
    <w:rsid w:val="00641352"/>
    <w:rsid w:val="00643B0E"/>
    <w:rsid w:val="00643CC8"/>
    <w:rsid w:val="00682B78"/>
    <w:rsid w:val="006A461D"/>
    <w:rsid w:val="006B19F7"/>
    <w:rsid w:val="006C134D"/>
    <w:rsid w:val="006D4D21"/>
    <w:rsid w:val="006D5C65"/>
    <w:rsid w:val="00712533"/>
    <w:rsid w:val="00731CC0"/>
    <w:rsid w:val="00734B45"/>
    <w:rsid w:val="00742FBF"/>
    <w:rsid w:val="00781F6B"/>
    <w:rsid w:val="00793F44"/>
    <w:rsid w:val="007A4E0E"/>
    <w:rsid w:val="007C1ECF"/>
    <w:rsid w:val="007D45BF"/>
    <w:rsid w:val="007F4469"/>
    <w:rsid w:val="0081106B"/>
    <w:rsid w:val="008126D1"/>
    <w:rsid w:val="00831532"/>
    <w:rsid w:val="008414EC"/>
    <w:rsid w:val="008431EA"/>
    <w:rsid w:val="00843A61"/>
    <w:rsid w:val="00860262"/>
    <w:rsid w:val="00860501"/>
    <w:rsid w:val="008625A8"/>
    <w:rsid w:val="00864E8A"/>
    <w:rsid w:val="008811D5"/>
    <w:rsid w:val="00885BE9"/>
    <w:rsid w:val="008A2E55"/>
    <w:rsid w:val="008C0861"/>
    <w:rsid w:val="008C459D"/>
    <w:rsid w:val="008E443C"/>
    <w:rsid w:val="008E51F7"/>
    <w:rsid w:val="008E60DA"/>
    <w:rsid w:val="008F5930"/>
    <w:rsid w:val="009179F7"/>
    <w:rsid w:val="0092645F"/>
    <w:rsid w:val="009853DE"/>
    <w:rsid w:val="00990635"/>
    <w:rsid w:val="009B0D3F"/>
    <w:rsid w:val="009B17C3"/>
    <w:rsid w:val="009F7E5D"/>
    <w:rsid w:val="00A05F34"/>
    <w:rsid w:val="00A43134"/>
    <w:rsid w:val="00A84333"/>
    <w:rsid w:val="00A9576E"/>
    <w:rsid w:val="00AB0CC7"/>
    <w:rsid w:val="00AB534C"/>
    <w:rsid w:val="00AC4982"/>
    <w:rsid w:val="00AE0E75"/>
    <w:rsid w:val="00B124B6"/>
    <w:rsid w:val="00B22562"/>
    <w:rsid w:val="00B266B2"/>
    <w:rsid w:val="00B3549A"/>
    <w:rsid w:val="00B451B7"/>
    <w:rsid w:val="00B71ABA"/>
    <w:rsid w:val="00B83A1E"/>
    <w:rsid w:val="00BE1C3F"/>
    <w:rsid w:val="00C22038"/>
    <w:rsid w:val="00C32293"/>
    <w:rsid w:val="00C374DC"/>
    <w:rsid w:val="00C46D4F"/>
    <w:rsid w:val="00C55485"/>
    <w:rsid w:val="00C91A4C"/>
    <w:rsid w:val="00C9525E"/>
    <w:rsid w:val="00CB062F"/>
    <w:rsid w:val="00CC4EE5"/>
    <w:rsid w:val="00D15BE1"/>
    <w:rsid w:val="00D325D0"/>
    <w:rsid w:val="00D4236F"/>
    <w:rsid w:val="00D62CA6"/>
    <w:rsid w:val="00D85E64"/>
    <w:rsid w:val="00D93882"/>
    <w:rsid w:val="00DD20B0"/>
    <w:rsid w:val="00DD737B"/>
    <w:rsid w:val="00DF5A24"/>
    <w:rsid w:val="00E03382"/>
    <w:rsid w:val="00E0573B"/>
    <w:rsid w:val="00E10AC4"/>
    <w:rsid w:val="00E15897"/>
    <w:rsid w:val="00E15AD8"/>
    <w:rsid w:val="00E711AB"/>
    <w:rsid w:val="00E818D0"/>
    <w:rsid w:val="00EA4A1B"/>
    <w:rsid w:val="00F3547B"/>
    <w:rsid w:val="00F46B10"/>
    <w:rsid w:val="00FB5E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98FF7F"/>
  <w15:chartTrackingRefBased/>
  <w15:docId w15:val="{53717690-6D45-4F9A-BBB5-5F0DF64F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CC8"/>
    <w:pPr>
      <w:spacing w:before="120" w:after="120"/>
    </w:pPr>
    <w:rPr>
      <w:rFonts w:eastAsia="Times New Roman" w:cs="Times New Roman"/>
      <w:color w:val="000000" w:themeColor="text1"/>
      <w:kern w:val="0"/>
      <w:sz w:val="22"/>
      <w:szCs w:val="22"/>
      <w:lang w:val="en-US" w:eastAsia="en-AU"/>
      <w14:ligatures w14:val="none"/>
    </w:rPr>
  </w:style>
  <w:style w:type="paragraph" w:styleId="Heading1">
    <w:name w:val="heading 1"/>
    <w:basedOn w:val="Normal"/>
    <w:next w:val="Normal"/>
    <w:link w:val="Heading1Char"/>
    <w:uiPriority w:val="9"/>
    <w:qFormat/>
    <w:rsid w:val="00643CC8"/>
    <w:pPr>
      <w:spacing w:before="200"/>
      <w:ind w:left="567" w:hanging="567"/>
      <w:outlineLvl w:val="0"/>
    </w:pPr>
    <w:rPr>
      <w:b/>
      <w:bCs/>
      <w:color w:val="00843F"/>
      <w:lang w:val="en-AU"/>
    </w:rPr>
  </w:style>
  <w:style w:type="paragraph" w:styleId="Heading2">
    <w:name w:val="heading 2"/>
    <w:basedOn w:val="Normal"/>
    <w:next w:val="Normal"/>
    <w:link w:val="Heading2Char"/>
    <w:uiPriority w:val="9"/>
    <w:semiHidden/>
    <w:unhideWhenUsed/>
    <w:qFormat/>
    <w:rsid w:val="004A4F50"/>
    <w:pPr>
      <w:keepNext/>
      <w:keepLines/>
      <w:spacing w:before="160" w:after="80"/>
      <w:outlineLvl w:val="1"/>
    </w:pPr>
    <w:rPr>
      <w:rFonts w:asciiTheme="majorHAnsi" w:eastAsiaTheme="majorEastAsia" w:hAnsiTheme="majorHAnsi" w:cstheme="majorBidi"/>
      <w:color w:val="001F44" w:themeColor="accent1" w:themeShade="BF"/>
      <w:sz w:val="32"/>
      <w:szCs w:val="32"/>
    </w:rPr>
  </w:style>
  <w:style w:type="paragraph" w:styleId="Heading3">
    <w:name w:val="heading 3"/>
    <w:basedOn w:val="Normal"/>
    <w:next w:val="Normal"/>
    <w:link w:val="Heading3Char"/>
    <w:uiPriority w:val="9"/>
    <w:semiHidden/>
    <w:unhideWhenUsed/>
    <w:qFormat/>
    <w:rsid w:val="004A4F50"/>
    <w:pPr>
      <w:keepNext/>
      <w:keepLines/>
      <w:spacing w:before="160" w:after="80"/>
      <w:outlineLvl w:val="2"/>
    </w:pPr>
    <w:rPr>
      <w:rFonts w:eastAsiaTheme="majorEastAsia" w:cstheme="majorBidi"/>
      <w:color w:val="001F44" w:themeColor="accent1" w:themeShade="BF"/>
      <w:sz w:val="28"/>
      <w:szCs w:val="28"/>
    </w:rPr>
  </w:style>
  <w:style w:type="paragraph" w:styleId="Heading4">
    <w:name w:val="heading 4"/>
    <w:basedOn w:val="Normal"/>
    <w:next w:val="Normal"/>
    <w:link w:val="Heading4Char"/>
    <w:uiPriority w:val="9"/>
    <w:unhideWhenUsed/>
    <w:qFormat/>
    <w:rsid w:val="004A4F50"/>
    <w:pPr>
      <w:keepNext/>
      <w:keepLines/>
      <w:spacing w:before="80" w:after="40"/>
      <w:outlineLvl w:val="3"/>
    </w:pPr>
    <w:rPr>
      <w:rFonts w:eastAsiaTheme="majorEastAsia" w:cstheme="majorBidi"/>
      <w:i/>
      <w:iCs/>
      <w:color w:val="001F44" w:themeColor="accent1" w:themeShade="BF"/>
    </w:rPr>
  </w:style>
  <w:style w:type="paragraph" w:styleId="Heading5">
    <w:name w:val="heading 5"/>
    <w:basedOn w:val="Normal"/>
    <w:next w:val="Normal"/>
    <w:link w:val="Heading5Char"/>
    <w:uiPriority w:val="9"/>
    <w:semiHidden/>
    <w:unhideWhenUsed/>
    <w:qFormat/>
    <w:rsid w:val="004A4F50"/>
    <w:pPr>
      <w:keepNext/>
      <w:keepLines/>
      <w:spacing w:before="80" w:after="40"/>
      <w:outlineLvl w:val="4"/>
    </w:pPr>
    <w:rPr>
      <w:rFonts w:eastAsiaTheme="majorEastAsia" w:cstheme="majorBidi"/>
      <w:color w:val="001F44" w:themeColor="accent1" w:themeShade="BF"/>
    </w:rPr>
  </w:style>
  <w:style w:type="paragraph" w:styleId="Heading6">
    <w:name w:val="heading 6"/>
    <w:basedOn w:val="Normal"/>
    <w:next w:val="Normal"/>
    <w:link w:val="Heading6Char"/>
    <w:uiPriority w:val="9"/>
    <w:semiHidden/>
    <w:unhideWhenUsed/>
    <w:qFormat/>
    <w:rsid w:val="004A4F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4F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4F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4F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CC8"/>
    <w:rPr>
      <w:rFonts w:eastAsia="Times New Roman" w:cs="Times New Roman"/>
      <w:b/>
      <w:bCs/>
      <w:color w:val="00843F"/>
      <w:kern w:val="0"/>
      <w:sz w:val="22"/>
      <w:szCs w:val="22"/>
      <w:lang w:eastAsia="en-AU"/>
      <w14:ligatures w14:val="none"/>
    </w:rPr>
  </w:style>
  <w:style w:type="character" w:customStyle="1" w:styleId="Heading2Char">
    <w:name w:val="Heading 2 Char"/>
    <w:basedOn w:val="DefaultParagraphFont"/>
    <w:link w:val="Heading2"/>
    <w:uiPriority w:val="9"/>
    <w:semiHidden/>
    <w:rsid w:val="004A4F50"/>
    <w:rPr>
      <w:rFonts w:asciiTheme="majorHAnsi" w:eastAsiaTheme="majorEastAsia" w:hAnsiTheme="majorHAnsi" w:cstheme="majorBidi"/>
      <w:color w:val="001F44" w:themeColor="accent1" w:themeShade="BF"/>
      <w:sz w:val="32"/>
      <w:szCs w:val="32"/>
    </w:rPr>
  </w:style>
  <w:style w:type="character" w:customStyle="1" w:styleId="Heading3Char">
    <w:name w:val="Heading 3 Char"/>
    <w:basedOn w:val="DefaultParagraphFont"/>
    <w:link w:val="Heading3"/>
    <w:uiPriority w:val="9"/>
    <w:semiHidden/>
    <w:rsid w:val="004A4F50"/>
    <w:rPr>
      <w:rFonts w:eastAsiaTheme="majorEastAsia" w:cstheme="majorBidi"/>
      <w:color w:val="001F44" w:themeColor="accent1" w:themeShade="BF"/>
      <w:sz w:val="28"/>
      <w:szCs w:val="28"/>
    </w:rPr>
  </w:style>
  <w:style w:type="character" w:customStyle="1" w:styleId="Heading4Char">
    <w:name w:val="Heading 4 Char"/>
    <w:basedOn w:val="DefaultParagraphFont"/>
    <w:link w:val="Heading4"/>
    <w:uiPriority w:val="9"/>
    <w:rsid w:val="004A4F50"/>
    <w:rPr>
      <w:rFonts w:eastAsiaTheme="majorEastAsia" w:cstheme="majorBidi"/>
      <w:i/>
      <w:iCs/>
      <w:color w:val="001F44" w:themeColor="accent1" w:themeShade="BF"/>
    </w:rPr>
  </w:style>
  <w:style w:type="character" w:customStyle="1" w:styleId="Heading5Char">
    <w:name w:val="Heading 5 Char"/>
    <w:basedOn w:val="DefaultParagraphFont"/>
    <w:link w:val="Heading5"/>
    <w:uiPriority w:val="9"/>
    <w:semiHidden/>
    <w:rsid w:val="004A4F50"/>
    <w:rPr>
      <w:rFonts w:eastAsiaTheme="majorEastAsia" w:cstheme="majorBidi"/>
      <w:color w:val="001F44" w:themeColor="accent1" w:themeShade="BF"/>
    </w:rPr>
  </w:style>
  <w:style w:type="character" w:customStyle="1" w:styleId="Heading6Char">
    <w:name w:val="Heading 6 Char"/>
    <w:basedOn w:val="DefaultParagraphFont"/>
    <w:link w:val="Heading6"/>
    <w:uiPriority w:val="9"/>
    <w:semiHidden/>
    <w:rsid w:val="004A4F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4F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4F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4F50"/>
    <w:rPr>
      <w:rFonts w:eastAsiaTheme="majorEastAsia" w:cstheme="majorBidi"/>
      <w:color w:val="272727" w:themeColor="text1" w:themeTint="D8"/>
    </w:rPr>
  </w:style>
  <w:style w:type="paragraph" w:styleId="Title">
    <w:name w:val="Title"/>
    <w:basedOn w:val="Normal"/>
    <w:next w:val="Normal"/>
    <w:link w:val="TitleChar"/>
    <w:uiPriority w:val="10"/>
    <w:qFormat/>
    <w:rsid w:val="00AC4982"/>
    <w:pPr>
      <w:spacing w:after="240"/>
    </w:pPr>
    <w:rPr>
      <w:rFonts w:cs="Calibri"/>
      <w:b/>
      <w:bCs/>
      <w:color w:val="002A5C"/>
      <w:sz w:val="28"/>
      <w:szCs w:val="28"/>
    </w:rPr>
  </w:style>
  <w:style w:type="character" w:customStyle="1" w:styleId="TitleChar">
    <w:name w:val="Title Char"/>
    <w:basedOn w:val="DefaultParagraphFont"/>
    <w:link w:val="Title"/>
    <w:uiPriority w:val="10"/>
    <w:rsid w:val="00AC4982"/>
    <w:rPr>
      <w:rFonts w:eastAsia="Times New Roman" w:cs="Calibri"/>
      <w:b/>
      <w:bCs/>
      <w:color w:val="002A5C"/>
      <w:kern w:val="0"/>
      <w:sz w:val="28"/>
      <w:szCs w:val="28"/>
      <w:lang w:val="en-US" w:eastAsia="en-AU"/>
      <w14:ligatures w14:val="none"/>
    </w:rPr>
  </w:style>
  <w:style w:type="paragraph" w:styleId="Subtitle">
    <w:name w:val="Subtitle"/>
    <w:basedOn w:val="Normal"/>
    <w:next w:val="Normal"/>
    <w:link w:val="SubtitleChar"/>
    <w:uiPriority w:val="11"/>
    <w:qFormat/>
    <w:rsid w:val="004A4F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4F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4F50"/>
    <w:pPr>
      <w:spacing w:before="160"/>
      <w:jc w:val="center"/>
    </w:pPr>
    <w:rPr>
      <w:i/>
      <w:iCs/>
      <w:color w:val="404040" w:themeColor="text1" w:themeTint="BF"/>
    </w:rPr>
  </w:style>
  <w:style w:type="character" w:customStyle="1" w:styleId="QuoteChar">
    <w:name w:val="Quote Char"/>
    <w:basedOn w:val="DefaultParagraphFont"/>
    <w:link w:val="Quote"/>
    <w:uiPriority w:val="29"/>
    <w:rsid w:val="004A4F50"/>
    <w:rPr>
      <w:i/>
      <w:iCs/>
      <w:color w:val="404040" w:themeColor="text1" w:themeTint="BF"/>
    </w:rPr>
  </w:style>
  <w:style w:type="paragraph" w:styleId="ListParagraph">
    <w:name w:val="List Paragraph"/>
    <w:basedOn w:val="Normal"/>
    <w:uiPriority w:val="34"/>
    <w:qFormat/>
    <w:rsid w:val="004A4F50"/>
    <w:pPr>
      <w:ind w:left="720"/>
      <w:contextualSpacing/>
    </w:pPr>
  </w:style>
  <w:style w:type="character" w:styleId="IntenseEmphasis">
    <w:name w:val="Intense Emphasis"/>
    <w:basedOn w:val="DefaultParagraphFont"/>
    <w:uiPriority w:val="21"/>
    <w:qFormat/>
    <w:rsid w:val="004A4F50"/>
    <w:rPr>
      <w:i/>
      <w:iCs/>
      <w:color w:val="001F44" w:themeColor="accent1" w:themeShade="BF"/>
    </w:rPr>
  </w:style>
  <w:style w:type="paragraph" w:styleId="IntenseQuote">
    <w:name w:val="Intense Quote"/>
    <w:basedOn w:val="Normal"/>
    <w:next w:val="Normal"/>
    <w:link w:val="IntenseQuoteChar"/>
    <w:uiPriority w:val="30"/>
    <w:qFormat/>
    <w:rsid w:val="004A4F50"/>
    <w:pPr>
      <w:pBdr>
        <w:top w:val="single" w:sz="4" w:space="10" w:color="001F44" w:themeColor="accent1" w:themeShade="BF"/>
        <w:bottom w:val="single" w:sz="4" w:space="10" w:color="001F44" w:themeColor="accent1" w:themeShade="BF"/>
      </w:pBdr>
      <w:spacing w:before="360" w:after="360"/>
      <w:ind w:left="864" w:right="864"/>
      <w:jc w:val="center"/>
    </w:pPr>
    <w:rPr>
      <w:i/>
      <w:iCs/>
      <w:color w:val="001F44" w:themeColor="accent1" w:themeShade="BF"/>
    </w:rPr>
  </w:style>
  <w:style w:type="character" w:customStyle="1" w:styleId="IntenseQuoteChar">
    <w:name w:val="Intense Quote Char"/>
    <w:basedOn w:val="DefaultParagraphFont"/>
    <w:link w:val="IntenseQuote"/>
    <w:uiPriority w:val="30"/>
    <w:rsid w:val="004A4F50"/>
    <w:rPr>
      <w:i/>
      <w:iCs/>
      <w:color w:val="001F44" w:themeColor="accent1" w:themeShade="BF"/>
    </w:rPr>
  </w:style>
  <w:style w:type="character" w:styleId="IntenseReference">
    <w:name w:val="Intense Reference"/>
    <w:basedOn w:val="DefaultParagraphFont"/>
    <w:uiPriority w:val="32"/>
    <w:qFormat/>
    <w:rsid w:val="004A4F50"/>
    <w:rPr>
      <w:b/>
      <w:bCs/>
      <w:smallCaps/>
      <w:color w:val="001F44" w:themeColor="accent1" w:themeShade="BF"/>
      <w:spacing w:val="5"/>
    </w:rPr>
  </w:style>
  <w:style w:type="paragraph" w:customStyle="1" w:styleId="pf0">
    <w:name w:val="pf0"/>
    <w:basedOn w:val="Normal"/>
    <w:rsid w:val="004A4F50"/>
    <w:pPr>
      <w:spacing w:before="100" w:beforeAutospacing="1" w:after="100" w:afterAutospacing="1"/>
    </w:pPr>
    <w:rPr>
      <w:rFonts w:ascii="Times New Roman" w:hAnsi="Times New Roman"/>
      <w:lang w:val="en-AU"/>
    </w:rPr>
  </w:style>
  <w:style w:type="character" w:customStyle="1" w:styleId="cf01">
    <w:name w:val="cf01"/>
    <w:basedOn w:val="DefaultParagraphFont"/>
    <w:rsid w:val="004A4F50"/>
    <w:rPr>
      <w:rFonts w:ascii="Segoe UI" w:hAnsi="Segoe UI" w:cs="Segoe UI" w:hint="default"/>
      <w:sz w:val="18"/>
      <w:szCs w:val="18"/>
    </w:rPr>
  </w:style>
  <w:style w:type="paragraph" w:styleId="NormalWeb">
    <w:name w:val="Normal (Web)"/>
    <w:basedOn w:val="Normal"/>
    <w:uiPriority w:val="99"/>
    <w:unhideWhenUsed/>
    <w:rsid w:val="004A4F50"/>
    <w:pPr>
      <w:spacing w:before="100" w:beforeAutospacing="1" w:after="100" w:afterAutospacing="1"/>
    </w:pPr>
    <w:rPr>
      <w:rFonts w:ascii="Times New Roman" w:hAnsi="Times New Roman"/>
      <w:lang w:val="en-AU"/>
    </w:rPr>
  </w:style>
  <w:style w:type="character" w:styleId="Strong">
    <w:name w:val="Strong"/>
    <w:basedOn w:val="DefaultParagraphFont"/>
    <w:uiPriority w:val="22"/>
    <w:qFormat/>
    <w:rsid w:val="004A4F50"/>
    <w:rPr>
      <w:b/>
      <w:bCs/>
    </w:rPr>
  </w:style>
  <w:style w:type="character" w:styleId="Hyperlink">
    <w:name w:val="Hyperlink"/>
    <w:basedOn w:val="DefaultParagraphFont"/>
    <w:uiPriority w:val="99"/>
    <w:unhideWhenUsed/>
    <w:rsid w:val="004A4F50"/>
    <w:rPr>
      <w:color w:val="377C2B" w:themeColor="hyperlink"/>
      <w:u w:val="single"/>
    </w:rPr>
  </w:style>
  <w:style w:type="character" w:styleId="UnresolvedMention">
    <w:name w:val="Unresolved Mention"/>
    <w:basedOn w:val="DefaultParagraphFont"/>
    <w:uiPriority w:val="99"/>
    <w:semiHidden/>
    <w:unhideWhenUsed/>
    <w:rsid w:val="004A4F50"/>
    <w:rPr>
      <w:color w:val="605E5C"/>
      <w:shd w:val="clear" w:color="auto" w:fill="E1DFDD"/>
    </w:rPr>
  </w:style>
  <w:style w:type="character" w:customStyle="1" w:styleId="line-clamp-1">
    <w:name w:val="line-clamp-1"/>
    <w:basedOn w:val="DefaultParagraphFont"/>
    <w:rsid w:val="0092645F"/>
  </w:style>
  <w:style w:type="paragraph" w:styleId="z-TopofForm">
    <w:name w:val="HTML Top of Form"/>
    <w:basedOn w:val="Normal"/>
    <w:next w:val="Normal"/>
    <w:link w:val="z-TopofFormChar"/>
    <w:hidden/>
    <w:uiPriority w:val="99"/>
    <w:semiHidden/>
    <w:unhideWhenUsed/>
    <w:rsid w:val="0092645F"/>
    <w:pPr>
      <w:pBdr>
        <w:bottom w:val="single" w:sz="6" w:space="1" w:color="auto"/>
      </w:pBdr>
      <w:spacing w:after="0"/>
      <w:jc w:val="center"/>
    </w:pPr>
    <w:rPr>
      <w:rFonts w:ascii="Arial" w:hAnsi="Arial" w:cs="Arial"/>
      <w:vanish/>
      <w:sz w:val="16"/>
      <w:szCs w:val="16"/>
      <w:lang w:val="en-AU"/>
    </w:rPr>
  </w:style>
  <w:style w:type="character" w:customStyle="1" w:styleId="z-TopofFormChar">
    <w:name w:val="z-Top of Form Char"/>
    <w:basedOn w:val="DefaultParagraphFont"/>
    <w:link w:val="z-TopofForm"/>
    <w:uiPriority w:val="99"/>
    <w:semiHidden/>
    <w:rsid w:val="0092645F"/>
    <w:rPr>
      <w:rFonts w:ascii="Arial" w:eastAsia="Times New Roman" w:hAnsi="Arial" w:cs="Arial"/>
      <w:vanish/>
      <w:kern w:val="0"/>
      <w:sz w:val="16"/>
      <w:szCs w:val="16"/>
      <w:lang w:eastAsia="en-AU"/>
      <w14:ligatures w14:val="none"/>
    </w:rPr>
  </w:style>
  <w:style w:type="paragraph" w:styleId="z-BottomofForm">
    <w:name w:val="HTML Bottom of Form"/>
    <w:basedOn w:val="Normal"/>
    <w:next w:val="Normal"/>
    <w:link w:val="z-BottomofFormChar"/>
    <w:hidden/>
    <w:uiPriority w:val="99"/>
    <w:semiHidden/>
    <w:unhideWhenUsed/>
    <w:rsid w:val="0092645F"/>
    <w:pPr>
      <w:pBdr>
        <w:top w:val="single" w:sz="6" w:space="1" w:color="auto"/>
      </w:pBdr>
      <w:spacing w:after="0"/>
      <w:jc w:val="center"/>
    </w:pPr>
    <w:rPr>
      <w:rFonts w:ascii="Arial" w:hAnsi="Arial" w:cs="Arial"/>
      <w:vanish/>
      <w:sz w:val="16"/>
      <w:szCs w:val="16"/>
      <w:lang w:val="en-AU"/>
    </w:rPr>
  </w:style>
  <w:style w:type="character" w:customStyle="1" w:styleId="z-BottomofFormChar">
    <w:name w:val="z-Bottom of Form Char"/>
    <w:basedOn w:val="DefaultParagraphFont"/>
    <w:link w:val="z-BottomofForm"/>
    <w:uiPriority w:val="99"/>
    <w:semiHidden/>
    <w:rsid w:val="0092645F"/>
    <w:rPr>
      <w:rFonts w:ascii="Arial" w:eastAsia="Times New Roman" w:hAnsi="Arial" w:cs="Arial"/>
      <w:vanish/>
      <w:kern w:val="0"/>
      <w:sz w:val="16"/>
      <w:szCs w:val="16"/>
      <w:lang w:eastAsia="en-AU"/>
      <w14:ligatures w14:val="none"/>
    </w:rPr>
  </w:style>
  <w:style w:type="paragraph" w:styleId="Header">
    <w:name w:val="header"/>
    <w:basedOn w:val="Normal"/>
    <w:link w:val="HeaderChar"/>
    <w:uiPriority w:val="99"/>
    <w:unhideWhenUsed/>
    <w:rsid w:val="003F3A06"/>
    <w:pPr>
      <w:tabs>
        <w:tab w:val="center" w:pos="4513"/>
        <w:tab w:val="right" w:pos="9026"/>
      </w:tabs>
      <w:spacing w:after="0"/>
    </w:pPr>
  </w:style>
  <w:style w:type="character" w:customStyle="1" w:styleId="HeaderChar">
    <w:name w:val="Header Char"/>
    <w:basedOn w:val="DefaultParagraphFont"/>
    <w:link w:val="Header"/>
    <w:uiPriority w:val="99"/>
    <w:rsid w:val="003F3A06"/>
    <w:rPr>
      <w:rFonts w:eastAsiaTheme="minorEastAsia"/>
      <w:kern w:val="0"/>
      <w:lang w:val="en-US" w:eastAsia="ja-JP"/>
      <w14:ligatures w14:val="none"/>
    </w:rPr>
  </w:style>
  <w:style w:type="paragraph" w:styleId="Footer">
    <w:name w:val="footer"/>
    <w:basedOn w:val="Normal"/>
    <w:link w:val="FooterChar"/>
    <w:uiPriority w:val="99"/>
    <w:unhideWhenUsed/>
    <w:rsid w:val="003F3A06"/>
    <w:pPr>
      <w:tabs>
        <w:tab w:val="center" w:pos="4513"/>
        <w:tab w:val="right" w:pos="9026"/>
      </w:tabs>
      <w:spacing w:after="0"/>
    </w:pPr>
  </w:style>
  <w:style w:type="character" w:customStyle="1" w:styleId="FooterChar">
    <w:name w:val="Footer Char"/>
    <w:basedOn w:val="DefaultParagraphFont"/>
    <w:link w:val="Footer"/>
    <w:uiPriority w:val="99"/>
    <w:rsid w:val="003F3A06"/>
    <w:rPr>
      <w:rFonts w:eastAsiaTheme="minorEastAsia"/>
      <w:kern w:val="0"/>
      <w:lang w:val="en-US" w:eastAsia="ja-JP"/>
      <w14:ligatures w14:val="none"/>
    </w:rPr>
  </w:style>
  <w:style w:type="character" w:styleId="Emphasis">
    <w:name w:val="Emphasis"/>
    <w:basedOn w:val="DefaultParagraphFont"/>
    <w:uiPriority w:val="20"/>
    <w:qFormat/>
    <w:rsid w:val="00734B45"/>
    <w:rPr>
      <w:i/>
      <w:iCs/>
    </w:rPr>
  </w:style>
  <w:style w:type="paragraph" w:customStyle="1" w:styleId="BasicParagraph">
    <w:name w:val="[Basic Paragraph]"/>
    <w:basedOn w:val="Normal"/>
    <w:uiPriority w:val="99"/>
    <w:rsid w:val="003A3A07"/>
    <w:pPr>
      <w:autoSpaceDE w:val="0"/>
      <w:autoSpaceDN w:val="0"/>
      <w:adjustRightInd w:val="0"/>
      <w:spacing w:after="0" w:line="288" w:lineRule="auto"/>
      <w:textAlignment w:val="center"/>
    </w:pPr>
    <w:rPr>
      <w:rFonts w:ascii="MinionPro-Regular" w:eastAsiaTheme="minorHAnsi" w:hAnsi="MinionPro-Regular" w:cs="MinionPro-Regular"/>
      <w:color w:val="000000"/>
      <w:lang w:eastAsia="en-US"/>
    </w:rPr>
  </w:style>
  <w:style w:type="paragraph" w:styleId="Revision">
    <w:name w:val="Revision"/>
    <w:hidden/>
    <w:uiPriority w:val="99"/>
    <w:semiHidden/>
    <w:rsid w:val="00DF5A24"/>
    <w:rPr>
      <w:rFonts w:eastAsiaTheme="minorEastAsia"/>
      <w:kern w:val="0"/>
      <w:lang w:val="en-US" w:eastAsia="ja-JP"/>
      <w14:ligatures w14:val="none"/>
    </w:rPr>
  </w:style>
  <w:style w:type="character" w:styleId="CommentReference">
    <w:name w:val="annotation reference"/>
    <w:basedOn w:val="DefaultParagraphFont"/>
    <w:uiPriority w:val="99"/>
    <w:semiHidden/>
    <w:unhideWhenUsed/>
    <w:rsid w:val="00643CC8"/>
    <w:rPr>
      <w:sz w:val="16"/>
      <w:szCs w:val="16"/>
    </w:rPr>
  </w:style>
  <w:style w:type="paragraph" w:styleId="CommentText">
    <w:name w:val="annotation text"/>
    <w:basedOn w:val="Normal"/>
    <w:link w:val="CommentTextChar"/>
    <w:uiPriority w:val="99"/>
    <w:unhideWhenUsed/>
    <w:rsid w:val="00643CC8"/>
    <w:rPr>
      <w:sz w:val="20"/>
      <w:szCs w:val="20"/>
    </w:rPr>
  </w:style>
  <w:style w:type="character" w:customStyle="1" w:styleId="CommentTextChar">
    <w:name w:val="Comment Text Char"/>
    <w:basedOn w:val="DefaultParagraphFont"/>
    <w:link w:val="CommentText"/>
    <w:uiPriority w:val="99"/>
    <w:rsid w:val="00643CC8"/>
    <w:rPr>
      <w:rFonts w:eastAsia="Times New Roman" w:cs="Times New Roman"/>
      <w:color w:val="000000" w:themeColor="text1"/>
      <w:kern w:val="0"/>
      <w:sz w:val="20"/>
      <w:szCs w:val="20"/>
      <w:lang w:val="en-US" w:eastAsia="en-AU"/>
      <w14:ligatures w14:val="none"/>
    </w:rPr>
  </w:style>
  <w:style w:type="paragraph" w:styleId="CommentSubject">
    <w:name w:val="annotation subject"/>
    <w:basedOn w:val="CommentText"/>
    <w:next w:val="CommentText"/>
    <w:link w:val="CommentSubjectChar"/>
    <w:uiPriority w:val="99"/>
    <w:semiHidden/>
    <w:unhideWhenUsed/>
    <w:rsid w:val="00643CC8"/>
    <w:rPr>
      <w:b/>
      <w:bCs/>
    </w:rPr>
  </w:style>
  <w:style w:type="character" w:customStyle="1" w:styleId="CommentSubjectChar">
    <w:name w:val="Comment Subject Char"/>
    <w:basedOn w:val="CommentTextChar"/>
    <w:link w:val="CommentSubject"/>
    <w:uiPriority w:val="99"/>
    <w:semiHidden/>
    <w:rsid w:val="00643CC8"/>
    <w:rPr>
      <w:rFonts w:eastAsia="Times New Roman" w:cs="Times New Roman"/>
      <w:b/>
      <w:bCs/>
      <w:color w:val="000000" w:themeColor="text1"/>
      <w:kern w:val="0"/>
      <w:sz w:val="20"/>
      <w:szCs w:val="20"/>
      <w:lang w:val="en-US"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80348">
      <w:bodyDiv w:val="1"/>
      <w:marLeft w:val="0"/>
      <w:marRight w:val="0"/>
      <w:marTop w:val="0"/>
      <w:marBottom w:val="0"/>
      <w:divBdr>
        <w:top w:val="none" w:sz="0" w:space="0" w:color="auto"/>
        <w:left w:val="none" w:sz="0" w:space="0" w:color="auto"/>
        <w:bottom w:val="none" w:sz="0" w:space="0" w:color="auto"/>
        <w:right w:val="none" w:sz="0" w:space="0" w:color="auto"/>
      </w:divBdr>
    </w:div>
    <w:div w:id="57168225">
      <w:bodyDiv w:val="1"/>
      <w:marLeft w:val="0"/>
      <w:marRight w:val="0"/>
      <w:marTop w:val="0"/>
      <w:marBottom w:val="0"/>
      <w:divBdr>
        <w:top w:val="none" w:sz="0" w:space="0" w:color="auto"/>
        <w:left w:val="none" w:sz="0" w:space="0" w:color="auto"/>
        <w:bottom w:val="none" w:sz="0" w:space="0" w:color="auto"/>
        <w:right w:val="none" w:sz="0" w:space="0" w:color="auto"/>
      </w:divBdr>
    </w:div>
    <w:div w:id="72167791">
      <w:bodyDiv w:val="1"/>
      <w:marLeft w:val="0"/>
      <w:marRight w:val="0"/>
      <w:marTop w:val="0"/>
      <w:marBottom w:val="0"/>
      <w:divBdr>
        <w:top w:val="none" w:sz="0" w:space="0" w:color="auto"/>
        <w:left w:val="none" w:sz="0" w:space="0" w:color="auto"/>
        <w:bottom w:val="none" w:sz="0" w:space="0" w:color="auto"/>
        <w:right w:val="none" w:sz="0" w:space="0" w:color="auto"/>
      </w:divBdr>
    </w:div>
    <w:div w:id="76707315">
      <w:bodyDiv w:val="1"/>
      <w:marLeft w:val="0"/>
      <w:marRight w:val="0"/>
      <w:marTop w:val="0"/>
      <w:marBottom w:val="0"/>
      <w:divBdr>
        <w:top w:val="none" w:sz="0" w:space="0" w:color="auto"/>
        <w:left w:val="none" w:sz="0" w:space="0" w:color="auto"/>
        <w:bottom w:val="none" w:sz="0" w:space="0" w:color="auto"/>
        <w:right w:val="none" w:sz="0" w:space="0" w:color="auto"/>
      </w:divBdr>
    </w:div>
    <w:div w:id="93088233">
      <w:bodyDiv w:val="1"/>
      <w:marLeft w:val="0"/>
      <w:marRight w:val="0"/>
      <w:marTop w:val="0"/>
      <w:marBottom w:val="0"/>
      <w:divBdr>
        <w:top w:val="none" w:sz="0" w:space="0" w:color="auto"/>
        <w:left w:val="none" w:sz="0" w:space="0" w:color="auto"/>
        <w:bottom w:val="none" w:sz="0" w:space="0" w:color="auto"/>
        <w:right w:val="none" w:sz="0" w:space="0" w:color="auto"/>
      </w:divBdr>
    </w:div>
    <w:div w:id="191235650">
      <w:bodyDiv w:val="1"/>
      <w:marLeft w:val="0"/>
      <w:marRight w:val="0"/>
      <w:marTop w:val="0"/>
      <w:marBottom w:val="0"/>
      <w:divBdr>
        <w:top w:val="none" w:sz="0" w:space="0" w:color="auto"/>
        <w:left w:val="none" w:sz="0" w:space="0" w:color="auto"/>
        <w:bottom w:val="none" w:sz="0" w:space="0" w:color="auto"/>
        <w:right w:val="none" w:sz="0" w:space="0" w:color="auto"/>
      </w:divBdr>
    </w:div>
    <w:div w:id="223613339">
      <w:bodyDiv w:val="1"/>
      <w:marLeft w:val="0"/>
      <w:marRight w:val="0"/>
      <w:marTop w:val="0"/>
      <w:marBottom w:val="0"/>
      <w:divBdr>
        <w:top w:val="none" w:sz="0" w:space="0" w:color="auto"/>
        <w:left w:val="none" w:sz="0" w:space="0" w:color="auto"/>
        <w:bottom w:val="none" w:sz="0" w:space="0" w:color="auto"/>
        <w:right w:val="none" w:sz="0" w:space="0" w:color="auto"/>
      </w:divBdr>
    </w:div>
    <w:div w:id="238635208">
      <w:bodyDiv w:val="1"/>
      <w:marLeft w:val="0"/>
      <w:marRight w:val="0"/>
      <w:marTop w:val="0"/>
      <w:marBottom w:val="0"/>
      <w:divBdr>
        <w:top w:val="none" w:sz="0" w:space="0" w:color="auto"/>
        <w:left w:val="none" w:sz="0" w:space="0" w:color="auto"/>
        <w:bottom w:val="none" w:sz="0" w:space="0" w:color="auto"/>
        <w:right w:val="none" w:sz="0" w:space="0" w:color="auto"/>
      </w:divBdr>
      <w:divsChild>
        <w:div w:id="96752780">
          <w:marLeft w:val="0"/>
          <w:marRight w:val="0"/>
          <w:marTop w:val="0"/>
          <w:marBottom w:val="0"/>
          <w:divBdr>
            <w:top w:val="none" w:sz="0" w:space="0" w:color="auto"/>
            <w:left w:val="none" w:sz="0" w:space="0" w:color="auto"/>
            <w:bottom w:val="none" w:sz="0" w:space="0" w:color="auto"/>
            <w:right w:val="none" w:sz="0" w:space="0" w:color="auto"/>
          </w:divBdr>
          <w:divsChild>
            <w:div w:id="1132594336">
              <w:marLeft w:val="0"/>
              <w:marRight w:val="0"/>
              <w:marTop w:val="0"/>
              <w:marBottom w:val="0"/>
              <w:divBdr>
                <w:top w:val="none" w:sz="0" w:space="0" w:color="auto"/>
                <w:left w:val="none" w:sz="0" w:space="0" w:color="auto"/>
                <w:bottom w:val="none" w:sz="0" w:space="0" w:color="auto"/>
                <w:right w:val="none" w:sz="0" w:space="0" w:color="auto"/>
              </w:divBdr>
              <w:divsChild>
                <w:div w:id="1771512980">
                  <w:marLeft w:val="0"/>
                  <w:marRight w:val="0"/>
                  <w:marTop w:val="0"/>
                  <w:marBottom w:val="0"/>
                  <w:divBdr>
                    <w:top w:val="none" w:sz="0" w:space="0" w:color="auto"/>
                    <w:left w:val="none" w:sz="0" w:space="0" w:color="auto"/>
                    <w:bottom w:val="none" w:sz="0" w:space="0" w:color="auto"/>
                    <w:right w:val="none" w:sz="0" w:space="0" w:color="auto"/>
                  </w:divBdr>
                  <w:divsChild>
                    <w:div w:id="9669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77637">
          <w:marLeft w:val="0"/>
          <w:marRight w:val="0"/>
          <w:marTop w:val="0"/>
          <w:marBottom w:val="0"/>
          <w:divBdr>
            <w:top w:val="none" w:sz="0" w:space="0" w:color="auto"/>
            <w:left w:val="none" w:sz="0" w:space="0" w:color="auto"/>
            <w:bottom w:val="none" w:sz="0" w:space="0" w:color="auto"/>
            <w:right w:val="none" w:sz="0" w:space="0" w:color="auto"/>
          </w:divBdr>
          <w:divsChild>
            <w:div w:id="504518653">
              <w:marLeft w:val="0"/>
              <w:marRight w:val="0"/>
              <w:marTop w:val="0"/>
              <w:marBottom w:val="0"/>
              <w:divBdr>
                <w:top w:val="none" w:sz="0" w:space="0" w:color="auto"/>
                <w:left w:val="none" w:sz="0" w:space="0" w:color="auto"/>
                <w:bottom w:val="none" w:sz="0" w:space="0" w:color="auto"/>
                <w:right w:val="none" w:sz="0" w:space="0" w:color="auto"/>
              </w:divBdr>
              <w:divsChild>
                <w:div w:id="2106411945">
                  <w:marLeft w:val="0"/>
                  <w:marRight w:val="0"/>
                  <w:marTop w:val="0"/>
                  <w:marBottom w:val="0"/>
                  <w:divBdr>
                    <w:top w:val="none" w:sz="0" w:space="0" w:color="auto"/>
                    <w:left w:val="none" w:sz="0" w:space="0" w:color="auto"/>
                    <w:bottom w:val="none" w:sz="0" w:space="0" w:color="auto"/>
                    <w:right w:val="none" w:sz="0" w:space="0" w:color="auto"/>
                  </w:divBdr>
                  <w:divsChild>
                    <w:div w:id="6687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18895">
      <w:bodyDiv w:val="1"/>
      <w:marLeft w:val="0"/>
      <w:marRight w:val="0"/>
      <w:marTop w:val="0"/>
      <w:marBottom w:val="0"/>
      <w:divBdr>
        <w:top w:val="none" w:sz="0" w:space="0" w:color="auto"/>
        <w:left w:val="none" w:sz="0" w:space="0" w:color="auto"/>
        <w:bottom w:val="none" w:sz="0" w:space="0" w:color="auto"/>
        <w:right w:val="none" w:sz="0" w:space="0" w:color="auto"/>
      </w:divBdr>
    </w:div>
    <w:div w:id="320086400">
      <w:bodyDiv w:val="1"/>
      <w:marLeft w:val="0"/>
      <w:marRight w:val="0"/>
      <w:marTop w:val="0"/>
      <w:marBottom w:val="0"/>
      <w:divBdr>
        <w:top w:val="none" w:sz="0" w:space="0" w:color="auto"/>
        <w:left w:val="none" w:sz="0" w:space="0" w:color="auto"/>
        <w:bottom w:val="none" w:sz="0" w:space="0" w:color="auto"/>
        <w:right w:val="none" w:sz="0" w:space="0" w:color="auto"/>
      </w:divBdr>
    </w:div>
    <w:div w:id="387069849">
      <w:bodyDiv w:val="1"/>
      <w:marLeft w:val="0"/>
      <w:marRight w:val="0"/>
      <w:marTop w:val="0"/>
      <w:marBottom w:val="0"/>
      <w:divBdr>
        <w:top w:val="none" w:sz="0" w:space="0" w:color="auto"/>
        <w:left w:val="none" w:sz="0" w:space="0" w:color="auto"/>
        <w:bottom w:val="none" w:sz="0" w:space="0" w:color="auto"/>
        <w:right w:val="none" w:sz="0" w:space="0" w:color="auto"/>
      </w:divBdr>
    </w:div>
    <w:div w:id="412630162">
      <w:bodyDiv w:val="1"/>
      <w:marLeft w:val="0"/>
      <w:marRight w:val="0"/>
      <w:marTop w:val="0"/>
      <w:marBottom w:val="0"/>
      <w:divBdr>
        <w:top w:val="none" w:sz="0" w:space="0" w:color="auto"/>
        <w:left w:val="none" w:sz="0" w:space="0" w:color="auto"/>
        <w:bottom w:val="none" w:sz="0" w:space="0" w:color="auto"/>
        <w:right w:val="none" w:sz="0" w:space="0" w:color="auto"/>
      </w:divBdr>
    </w:div>
    <w:div w:id="412822385">
      <w:bodyDiv w:val="1"/>
      <w:marLeft w:val="0"/>
      <w:marRight w:val="0"/>
      <w:marTop w:val="0"/>
      <w:marBottom w:val="0"/>
      <w:divBdr>
        <w:top w:val="none" w:sz="0" w:space="0" w:color="auto"/>
        <w:left w:val="none" w:sz="0" w:space="0" w:color="auto"/>
        <w:bottom w:val="none" w:sz="0" w:space="0" w:color="auto"/>
        <w:right w:val="none" w:sz="0" w:space="0" w:color="auto"/>
      </w:divBdr>
    </w:div>
    <w:div w:id="423577761">
      <w:bodyDiv w:val="1"/>
      <w:marLeft w:val="0"/>
      <w:marRight w:val="0"/>
      <w:marTop w:val="0"/>
      <w:marBottom w:val="0"/>
      <w:divBdr>
        <w:top w:val="none" w:sz="0" w:space="0" w:color="auto"/>
        <w:left w:val="none" w:sz="0" w:space="0" w:color="auto"/>
        <w:bottom w:val="none" w:sz="0" w:space="0" w:color="auto"/>
        <w:right w:val="none" w:sz="0" w:space="0" w:color="auto"/>
      </w:divBdr>
      <w:divsChild>
        <w:div w:id="189884085">
          <w:marLeft w:val="0"/>
          <w:marRight w:val="0"/>
          <w:marTop w:val="0"/>
          <w:marBottom w:val="0"/>
          <w:divBdr>
            <w:top w:val="none" w:sz="0" w:space="0" w:color="auto"/>
            <w:left w:val="none" w:sz="0" w:space="0" w:color="auto"/>
            <w:bottom w:val="none" w:sz="0" w:space="0" w:color="auto"/>
            <w:right w:val="none" w:sz="0" w:space="0" w:color="auto"/>
          </w:divBdr>
          <w:divsChild>
            <w:div w:id="1675916370">
              <w:marLeft w:val="0"/>
              <w:marRight w:val="0"/>
              <w:marTop w:val="0"/>
              <w:marBottom w:val="0"/>
              <w:divBdr>
                <w:top w:val="none" w:sz="0" w:space="0" w:color="auto"/>
                <w:left w:val="none" w:sz="0" w:space="0" w:color="auto"/>
                <w:bottom w:val="none" w:sz="0" w:space="0" w:color="auto"/>
                <w:right w:val="none" w:sz="0" w:space="0" w:color="auto"/>
              </w:divBdr>
              <w:divsChild>
                <w:div w:id="1878156201">
                  <w:marLeft w:val="0"/>
                  <w:marRight w:val="0"/>
                  <w:marTop w:val="0"/>
                  <w:marBottom w:val="0"/>
                  <w:divBdr>
                    <w:top w:val="none" w:sz="0" w:space="0" w:color="auto"/>
                    <w:left w:val="none" w:sz="0" w:space="0" w:color="auto"/>
                    <w:bottom w:val="none" w:sz="0" w:space="0" w:color="auto"/>
                    <w:right w:val="none" w:sz="0" w:space="0" w:color="auto"/>
                  </w:divBdr>
                  <w:divsChild>
                    <w:div w:id="14109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08771">
          <w:marLeft w:val="0"/>
          <w:marRight w:val="0"/>
          <w:marTop w:val="0"/>
          <w:marBottom w:val="0"/>
          <w:divBdr>
            <w:top w:val="none" w:sz="0" w:space="0" w:color="auto"/>
            <w:left w:val="none" w:sz="0" w:space="0" w:color="auto"/>
            <w:bottom w:val="none" w:sz="0" w:space="0" w:color="auto"/>
            <w:right w:val="none" w:sz="0" w:space="0" w:color="auto"/>
          </w:divBdr>
          <w:divsChild>
            <w:div w:id="1199319373">
              <w:marLeft w:val="0"/>
              <w:marRight w:val="0"/>
              <w:marTop w:val="0"/>
              <w:marBottom w:val="0"/>
              <w:divBdr>
                <w:top w:val="none" w:sz="0" w:space="0" w:color="auto"/>
                <w:left w:val="none" w:sz="0" w:space="0" w:color="auto"/>
                <w:bottom w:val="none" w:sz="0" w:space="0" w:color="auto"/>
                <w:right w:val="none" w:sz="0" w:space="0" w:color="auto"/>
              </w:divBdr>
              <w:divsChild>
                <w:div w:id="478352637">
                  <w:marLeft w:val="0"/>
                  <w:marRight w:val="0"/>
                  <w:marTop w:val="0"/>
                  <w:marBottom w:val="0"/>
                  <w:divBdr>
                    <w:top w:val="none" w:sz="0" w:space="0" w:color="auto"/>
                    <w:left w:val="none" w:sz="0" w:space="0" w:color="auto"/>
                    <w:bottom w:val="none" w:sz="0" w:space="0" w:color="auto"/>
                    <w:right w:val="none" w:sz="0" w:space="0" w:color="auto"/>
                  </w:divBdr>
                  <w:divsChild>
                    <w:div w:id="136756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76673">
      <w:bodyDiv w:val="1"/>
      <w:marLeft w:val="0"/>
      <w:marRight w:val="0"/>
      <w:marTop w:val="0"/>
      <w:marBottom w:val="0"/>
      <w:divBdr>
        <w:top w:val="none" w:sz="0" w:space="0" w:color="auto"/>
        <w:left w:val="none" w:sz="0" w:space="0" w:color="auto"/>
        <w:bottom w:val="none" w:sz="0" w:space="0" w:color="auto"/>
        <w:right w:val="none" w:sz="0" w:space="0" w:color="auto"/>
      </w:divBdr>
    </w:div>
    <w:div w:id="450168730">
      <w:bodyDiv w:val="1"/>
      <w:marLeft w:val="0"/>
      <w:marRight w:val="0"/>
      <w:marTop w:val="0"/>
      <w:marBottom w:val="0"/>
      <w:divBdr>
        <w:top w:val="none" w:sz="0" w:space="0" w:color="auto"/>
        <w:left w:val="none" w:sz="0" w:space="0" w:color="auto"/>
        <w:bottom w:val="none" w:sz="0" w:space="0" w:color="auto"/>
        <w:right w:val="none" w:sz="0" w:space="0" w:color="auto"/>
      </w:divBdr>
    </w:div>
    <w:div w:id="526993602">
      <w:bodyDiv w:val="1"/>
      <w:marLeft w:val="0"/>
      <w:marRight w:val="0"/>
      <w:marTop w:val="0"/>
      <w:marBottom w:val="0"/>
      <w:divBdr>
        <w:top w:val="none" w:sz="0" w:space="0" w:color="auto"/>
        <w:left w:val="none" w:sz="0" w:space="0" w:color="auto"/>
        <w:bottom w:val="none" w:sz="0" w:space="0" w:color="auto"/>
        <w:right w:val="none" w:sz="0" w:space="0" w:color="auto"/>
      </w:divBdr>
    </w:div>
    <w:div w:id="546062528">
      <w:bodyDiv w:val="1"/>
      <w:marLeft w:val="0"/>
      <w:marRight w:val="0"/>
      <w:marTop w:val="0"/>
      <w:marBottom w:val="0"/>
      <w:divBdr>
        <w:top w:val="none" w:sz="0" w:space="0" w:color="auto"/>
        <w:left w:val="none" w:sz="0" w:space="0" w:color="auto"/>
        <w:bottom w:val="none" w:sz="0" w:space="0" w:color="auto"/>
        <w:right w:val="none" w:sz="0" w:space="0" w:color="auto"/>
      </w:divBdr>
    </w:div>
    <w:div w:id="561602068">
      <w:bodyDiv w:val="1"/>
      <w:marLeft w:val="0"/>
      <w:marRight w:val="0"/>
      <w:marTop w:val="0"/>
      <w:marBottom w:val="0"/>
      <w:divBdr>
        <w:top w:val="none" w:sz="0" w:space="0" w:color="auto"/>
        <w:left w:val="none" w:sz="0" w:space="0" w:color="auto"/>
        <w:bottom w:val="none" w:sz="0" w:space="0" w:color="auto"/>
        <w:right w:val="none" w:sz="0" w:space="0" w:color="auto"/>
      </w:divBdr>
      <w:divsChild>
        <w:div w:id="1869105964">
          <w:marLeft w:val="0"/>
          <w:marRight w:val="0"/>
          <w:marTop w:val="0"/>
          <w:marBottom w:val="0"/>
          <w:divBdr>
            <w:top w:val="none" w:sz="0" w:space="0" w:color="auto"/>
            <w:left w:val="none" w:sz="0" w:space="0" w:color="auto"/>
            <w:bottom w:val="none" w:sz="0" w:space="0" w:color="auto"/>
            <w:right w:val="none" w:sz="0" w:space="0" w:color="auto"/>
          </w:divBdr>
          <w:divsChild>
            <w:div w:id="129368380">
              <w:marLeft w:val="0"/>
              <w:marRight w:val="0"/>
              <w:marTop w:val="0"/>
              <w:marBottom w:val="0"/>
              <w:divBdr>
                <w:top w:val="none" w:sz="0" w:space="0" w:color="auto"/>
                <w:left w:val="none" w:sz="0" w:space="0" w:color="auto"/>
                <w:bottom w:val="none" w:sz="0" w:space="0" w:color="auto"/>
                <w:right w:val="none" w:sz="0" w:space="0" w:color="auto"/>
              </w:divBdr>
              <w:divsChild>
                <w:div w:id="413741029">
                  <w:marLeft w:val="0"/>
                  <w:marRight w:val="0"/>
                  <w:marTop w:val="0"/>
                  <w:marBottom w:val="0"/>
                  <w:divBdr>
                    <w:top w:val="none" w:sz="0" w:space="0" w:color="auto"/>
                    <w:left w:val="none" w:sz="0" w:space="0" w:color="auto"/>
                    <w:bottom w:val="none" w:sz="0" w:space="0" w:color="auto"/>
                    <w:right w:val="none" w:sz="0" w:space="0" w:color="auto"/>
                  </w:divBdr>
                  <w:divsChild>
                    <w:div w:id="696271066">
                      <w:marLeft w:val="0"/>
                      <w:marRight w:val="0"/>
                      <w:marTop w:val="0"/>
                      <w:marBottom w:val="0"/>
                      <w:divBdr>
                        <w:top w:val="none" w:sz="0" w:space="0" w:color="auto"/>
                        <w:left w:val="none" w:sz="0" w:space="0" w:color="auto"/>
                        <w:bottom w:val="none" w:sz="0" w:space="0" w:color="auto"/>
                        <w:right w:val="none" w:sz="0" w:space="0" w:color="auto"/>
                      </w:divBdr>
                      <w:divsChild>
                        <w:div w:id="695497790">
                          <w:marLeft w:val="0"/>
                          <w:marRight w:val="0"/>
                          <w:marTop w:val="0"/>
                          <w:marBottom w:val="0"/>
                          <w:divBdr>
                            <w:top w:val="none" w:sz="0" w:space="0" w:color="auto"/>
                            <w:left w:val="none" w:sz="0" w:space="0" w:color="auto"/>
                            <w:bottom w:val="none" w:sz="0" w:space="0" w:color="auto"/>
                            <w:right w:val="none" w:sz="0" w:space="0" w:color="auto"/>
                          </w:divBdr>
                          <w:divsChild>
                            <w:div w:id="256789517">
                              <w:marLeft w:val="0"/>
                              <w:marRight w:val="0"/>
                              <w:marTop w:val="0"/>
                              <w:marBottom w:val="0"/>
                              <w:divBdr>
                                <w:top w:val="none" w:sz="0" w:space="0" w:color="auto"/>
                                <w:left w:val="none" w:sz="0" w:space="0" w:color="auto"/>
                                <w:bottom w:val="none" w:sz="0" w:space="0" w:color="auto"/>
                                <w:right w:val="none" w:sz="0" w:space="0" w:color="auto"/>
                              </w:divBdr>
                              <w:divsChild>
                                <w:div w:id="40179724">
                                  <w:marLeft w:val="0"/>
                                  <w:marRight w:val="0"/>
                                  <w:marTop w:val="0"/>
                                  <w:marBottom w:val="0"/>
                                  <w:divBdr>
                                    <w:top w:val="none" w:sz="0" w:space="0" w:color="auto"/>
                                    <w:left w:val="none" w:sz="0" w:space="0" w:color="auto"/>
                                    <w:bottom w:val="none" w:sz="0" w:space="0" w:color="auto"/>
                                    <w:right w:val="none" w:sz="0" w:space="0" w:color="auto"/>
                                  </w:divBdr>
                                  <w:divsChild>
                                    <w:div w:id="1798990949">
                                      <w:marLeft w:val="0"/>
                                      <w:marRight w:val="0"/>
                                      <w:marTop w:val="0"/>
                                      <w:marBottom w:val="0"/>
                                      <w:divBdr>
                                        <w:top w:val="none" w:sz="0" w:space="0" w:color="auto"/>
                                        <w:left w:val="none" w:sz="0" w:space="0" w:color="auto"/>
                                        <w:bottom w:val="none" w:sz="0" w:space="0" w:color="auto"/>
                                        <w:right w:val="none" w:sz="0" w:space="0" w:color="auto"/>
                                      </w:divBdr>
                                      <w:divsChild>
                                        <w:div w:id="872115237">
                                          <w:marLeft w:val="0"/>
                                          <w:marRight w:val="0"/>
                                          <w:marTop w:val="0"/>
                                          <w:marBottom w:val="0"/>
                                          <w:divBdr>
                                            <w:top w:val="none" w:sz="0" w:space="0" w:color="auto"/>
                                            <w:left w:val="none" w:sz="0" w:space="0" w:color="auto"/>
                                            <w:bottom w:val="none" w:sz="0" w:space="0" w:color="auto"/>
                                            <w:right w:val="none" w:sz="0" w:space="0" w:color="auto"/>
                                          </w:divBdr>
                                          <w:divsChild>
                                            <w:div w:id="242642539">
                                              <w:marLeft w:val="0"/>
                                              <w:marRight w:val="0"/>
                                              <w:marTop w:val="0"/>
                                              <w:marBottom w:val="0"/>
                                              <w:divBdr>
                                                <w:top w:val="none" w:sz="0" w:space="0" w:color="auto"/>
                                                <w:left w:val="none" w:sz="0" w:space="0" w:color="auto"/>
                                                <w:bottom w:val="none" w:sz="0" w:space="0" w:color="auto"/>
                                                <w:right w:val="none" w:sz="0" w:space="0" w:color="auto"/>
                                              </w:divBdr>
                                              <w:divsChild>
                                                <w:div w:id="20595350">
                                                  <w:marLeft w:val="0"/>
                                                  <w:marRight w:val="0"/>
                                                  <w:marTop w:val="0"/>
                                                  <w:marBottom w:val="0"/>
                                                  <w:divBdr>
                                                    <w:top w:val="none" w:sz="0" w:space="0" w:color="auto"/>
                                                    <w:left w:val="none" w:sz="0" w:space="0" w:color="auto"/>
                                                    <w:bottom w:val="none" w:sz="0" w:space="0" w:color="auto"/>
                                                    <w:right w:val="none" w:sz="0" w:space="0" w:color="auto"/>
                                                  </w:divBdr>
                                                  <w:divsChild>
                                                    <w:div w:id="1548445883">
                                                      <w:marLeft w:val="0"/>
                                                      <w:marRight w:val="0"/>
                                                      <w:marTop w:val="0"/>
                                                      <w:marBottom w:val="0"/>
                                                      <w:divBdr>
                                                        <w:top w:val="none" w:sz="0" w:space="0" w:color="auto"/>
                                                        <w:left w:val="none" w:sz="0" w:space="0" w:color="auto"/>
                                                        <w:bottom w:val="none" w:sz="0" w:space="0" w:color="auto"/>
                                                        <w:right w:val="none" w:sz="0" w:space="0" w:color="auto"/>
                                                      </w:divBdr>
                                                      <w:divsChild>
                                                        <w:div w:id="344862646">
                                                          <w:marLeft w:val="0"/>
                                                          <w:marRight w:val="0"/>
                                                          <w:marTop w:val="0"/>
                                                          <w:marBottom w:val="0"/>
                                                          <w:divBdr>
                                                            <w:top w:val="none" w:sz="0" w:space="0" w:color="auto"/>
                                                            <w:left w:val="none" w:sz="0" w:space="0" w:color="auto"/>
                                                            <w:bottom w:val="none" w:sz="0" w:space="0" w:color="auto"/>
                                                            <w:right w:val="none" w:sz="0" w:space="0" w:color="auto"/>
                                                          </w:divBdr>
                                                          <w:divsChild>
                                                            <w:div w:id="7879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17322">
                                                  <w:marLeft w:val="0"/>
                                                  <w:marRight w:val="0"/>
                                                  <w:marTop w:val="0"/>
                                                  <w:marBottom w:val="0"/>
                                                  <w:divBdr>
                                                    <w:top w:val="none" w:sz="0" w:space="0" w:color="auto"/>
                                                    <w:left w:val="none" w:sz="0" w:space="0" w:color="auto"/>
                                                    <w:bottom w:val="none" w:sz="0" w:space="0" w:color="auto"/>
                                                    <w:right w:val="none" w:sz="0" w:space="0" w:color="auto"/>
                                                  </w:divBdr>
                                                  <w:divsChild>
                                                    <w:div w:id="1938445331">
                                                      <w:marLeft w:val="0"/>
                                                      <w:marRight w:val="0"/>
                                                      <w:marTop w:val="0"/>
                                                      <w:marBottom w:val="0"/>
                                                      <w:divBdr>
                                                        <w:top w:val="none" w:sz="0" w:space="0" w:color="auto"/>
                                                        <w:left w:val="none" w:sz="0" w:space="0" w:color="auto"/>
                                                        <w:bottom w:val="none" w:sz="0" w:space="0" w:color="auto"/>
                                                        <w:right w:val="none" w:sz="0" w:space="0" w:color="auto"/>
                                                      </w:divBdr>
                                                      <w:divsChild>
                                                        <w:div w:id="1884904517">
                                                          <w:marLeft w:val="0"/>
                                                          <w:marRight w:val="0"/>
                                                          <w:marTop w:val="0"/>
                                                          <w:marBottom w:val="0"/>
                                                          <w:divBdr>
                                                            <w:top w:val="none" w:sz="0" w:space="0" w:color="auto"/>
                                                            <w:left w:val="none" w:sz="0" w:space="0" w:color="auto"/>
                                                            <w:bottom w:val="none" w:sz="0" w:space="0" w:color="auto"/>
                                                            <w:right w:val="none" w:sz="0" w:space="0" w:color="auto"/>
                                                          </w:divBdr>
                                                          <w:divsChild>
                                                            <w:div w:id="3027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5547857">
          <w:marLeft w:val="0"/>
          <w:marRight w:val="0"/>
          <w:marTop w:val="0"/>
          <w:marBottom w:val="0"/>
          <w:divBdr>
            <w:top w:val="none" w:sz="0" w:space="0" w:color="auto"/>
            <w:left w:val="none" w:sz="0" w:space="0" w:color="auto"/>
            <w:bottom w:val="none" w:sz="0" w:space="0" w:color="auto"/>
            <w:right w:val="none" w:sz="0" w:space="0" w:color="auto"/>
          </w:divBdr>
          <w:divsChild>
            <w:div w:id="1919971484">
              <w:marLeft w:val="0"/>
              <w:marRight w:val="0"/>
              <w:marTop w:val="0"/>
              <w:marBottom w:val="0"/>
              <w:divBdr>
                <w:top w:val="none" w:sz="0" w:space="0" w:color="auto"/>
                <w:left w:val="none" w:sz="0" w:space="0" w:color="auto"/>
                <w:bottom w:val="none" w:sz="0" w:space="0" w:color="auto"/>
                <w:right w:val="none" w:sz="0" w:space="0" w:color="auto"/>
              </w:divBdr>
              <w:divsChild>
                <w:div w:id="51806086">
                  <w:marLeft w:val="0"/>
                  <w:marRight w:val="0"/>
                  <w:marTop w:val="0"/>
                  <w:marBottom w:val="0"/>
                  <w:divBdr>
                    <w:top w:val="none" w:sz="0" w:space="0" w:color="auto"/>
                    <w:left w:val="none" w:sz="0" w:space="0" w:color="auto"/>
                    <w:bottom w:val="none" w:sz="0" w:space="0" w:color="auto"/>
                    <w:right w:val="none" w:sz="0" w:space="0" w:color="auto"/>
                  </w:divBdr>
                </w:div>
              </w:divsChild>
            </w:div>
            <w:div w:id="8814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5309">
      <w:bodyDiv w:val="1"/>
      <w:marLeft w:val="0"/>
      <w:marRight w:val="0"/>
      <w:marTop w:val="0"/>
      <w:marBottom w:val="0"/>
      <w:divBdr>
        <w:top w:val="none" w:sz="0" w:space="0" w:color="auto"/>
        <w:left w:val="none" w:sz="0" w:space="0" w:color="auto"/>
        <w:bottom w:val="none" w:sz="0" w:space="0" w:color="auto"/>
        <w:right w:val="none" w:sz="0" w:space="0" w:color="auto"/>
      </w:divBdr>
    </w:div>
    <w:div w:id="583074848">
      <w:bodyDiv w:val="1"/>
      <w:marLeft w:val="0"/>
      <w:marRight w:val="0"/>
      <w:marTop w:val="0"/>
      <w:marBottom w:val="0"/>
      <w:divBdr>
        <w:top w:val="none" w:sz="0" w:space="0" w:color="auto"/>
        <w:left w:val="none" w:sz="0" w:space="0" w:color="auto"/>
        <w:bottom w:val="none" w:sz="0" w:space="0" w:color="auto"/>
        <w:right w:val="none" w:sz="0" w:space="0" w:color="auto"/>
      </w:divBdr>
      <w:divsChild>
        <w:div w:id="461004112">
          <w:marLeft w:val="0"/>
          <w:marRight w:val="0"/>
          <w:marTop w:val="0"/>
          <w:marBottom w:val="0"/>
          <w:divBdr>
            <w:top w:val="none" w:sz="0" w:space="0" w:color="auto"/>
            <w:left w:val="none" w:sz="0" w:space="0" w:color="auto"/>
            <w:bottom w:val="none" w:sz="0" w:space="0" w:color="auto"/>
            <w:right w:val="none" w:sz="0" w:space="0" w:color="auto"/>
          </w:divBdr>
          <w:divsChild>
            <w:div w:id="580217581">
              <w:marLeft w:val="0"/>
              <w:marRight w:val="0"/>
              <w:marTop w:val="0"/>
              <w:marBottom w:val="0"/>
              <w:divBdr>
                <w:top w:val="none" w:sz="0" w:space="0" w:color="auto"/>
                <w:left w:val="none" w:sz="0" w:space="0" w:color="auto"/>
                <w:bottom w:val="none" w:sz="0" w:space="0" w:color="auto"/>
                <w:right w:val="none" w:sz="0" w:space="0" w:color="auto"/>
              </w:divBdr>
              <w:divsChild>
                <w:div w:id="1248927417">
                  <w:marLeft w:val="0"/>
                  <w:marRight w:val="0"/>
                  <w:marTop w:val="0"/>
                  <w:marBottom w:val="0"/>
                  <w:divBdr>
                    <w:top w:val="none" w:sz="0" w:space="0" w:color="auto"/>
                    <w:left w:val="none" w:sz="0" w:space="0" w:color="auto"/>
                    <w:bottom w:val="none" w:sz="0" w:space="0" w:color="auto"/>
                    <w:right w:val="none" w:sz="0" w:space="0" w:color="auto"/>
                  </w:divBdr>
                  <w:divsChild>
                    <w:div w:id="389303770">
                      <w:marLeft w:val="0"/>
                      <w:marRight w:val="0"/>
                      <w:marTop w:val="0"/>
                      <w:marBottom w:val="0"/>
                      <w:divBdr>
                        <w:top w:val="none" w:sz="0" w:space="0" w:color="auto"/>
                        <w:left w:val="none" w:sz="0" w:space="0" w:color="auto"/>
                        <w:bottom w:val="none" w:sz="0" w:space="0" w:color="auto"/>
                        <w:right w:val="none" w:sz="0" w:space="0" w:color="auto"/>
                      </w:divBdr>
                      <w:divsChild>
                        <w:div w:id="2034068141">
                          <w:marLeft w:val="0"/>
                          <w:marRight w:val="0"/>
                          <w:marTop w:val="0"/>
                          <w:marBottom w:val="0"/>
                          <w:divBdr>
                            <w:top w:val="none" w:sz="0" w:space="0" w:color="auto"/>
                            <w:left w:val="none" w:sz="0" w:space="0" w:color="auto"/>
                            <w:bottom w:val="none" w:sz="0" w:space="0" w:color="auto"/>
                            <w:right w:val="none" w:sz="0" w:space="0" w:color="auto"/>
                          </w:divBdr>
                          <w:divsChild>
                            <w:div w:id="1515920679">
                              <w:marLeft w:val="0"/>
                              <w:marRight w:val="0"/>
                              <w:marTop w:val="0"/>
                              <w:marBottom w:val="0"/>
                              <w:divBdr>
                                <w:top w:val="none" w:sz="0" w:space="0" w:color="auto"/>
                                <w:left w:val="none" w:sz="0" w:space="0" w:color="auto"/>
                                <w:bottom w:val="none" w:sz="0" w:space="0" w:color="auto"/>
                                <w:right w:val="none" w:sz="0" w:space="0" w:color="auto"/>
                              </w:divBdr>
                              <w:divsChild>
                                <w:div w:id="1110051593">
                                  <w:marLeft w:val="0"/>
                                  <w:marRight w:val="0"/>
                                  <w:marTop w:val="0"/>
                                  <w:marBottom w:val="0"/>
                                  <w:divBdr>
                                    <w:top w:val="none" w:sz="0" w:space="0" w:color="auto"/>
                                    <w:left w:val="none" w:sz="0" w:space="0" w:color="auto"/>
                                    <w:bottom w:val="none" w:sz="0" w:space="0" w:color="auto"/>
                                    <w:right w:val="none" w:sz="0" w:space="0" w:color="auto"/>
                                  </w:divBdr>
                                  <w:divsChild>
                                    <w:div w:id="1394037834">
                                      <w:marLeft w:val="0"/>
                                      <w:marRight w:val="0"/>
                                      <w:marTop w:val="0"/>
                                      <w:marBottom w:val="0"/>
                                      <w:divBdr>
                                        <w:top w:val="none" w:sz="0" w:space="0" w:color="auto"/>
                                        <w:left w:val="none" w:sz="0" w:space="0" w:color="auto"/>
                                        <w:bottom w:val="none" w:sz="0" w:space="0" w:color="auto"/>
                                        <w:right w:val="none" w:sz="0" w:space="0" w:color="auto"/>
                                      </w:divBdr>
                                      <w:divsChild>
                                        <w:div w:id="1964850519">
                                          <w:marLeft w:val="0"/>
                                          <w:marRight w:val="0"/>
                                          <w:marTop w:val="0"/>
                                          <w:marBottom w:val="0"/>
                                          <w:divBdr>
                                            <w:top w:val="none" w:sz="0" w:space="0" w:color="auto"/>
                                            <w:left w:val="none" w:sz="0" w:space="0" w:color="auto"/>
                                            <w:bottom w:val="none" w:sz="0" w:space="0" w:color="auto"/>
                                            <w:right w:val="none" w:sz="0" w:space="0" w:color="auto"/>
                                          </w:divBdr>
                                          <w:divsChild>
                                            <w:div w:id="857158065">
                                              <w:marLeft w:val="0"/>
                                              <w:marRight w:val="0"/>
                                              <w:marTop w:val="0"/>
                                              <w:marBottom w:val="0"/>
                                              <w:divBdr>
                                                <w:top w:val="none" w:sz="0" w:space="0" w:color="auto"/>
                                                <w:left w:val="none" w:sz="0" w:space="0" w:color="auto"/>
                                                <w:bottom w:val="none" w:sz="0" w:space="0" w:color="auto"/>
                                                <w:right w:val="none" w:sz="0" w:space="0" w:color="auto"/>
                                              </w:divBdr>
                                              <w:divsChild>
                                                <w:div w:id="1051688900">
                                                  <w:marLeft w:val="0"/>
                                                  <w:marRight w:val="0"/>
                                                  <w:marTop w:val="0"/>
                                                  <w:marBottom w:val="0"/>
                                                  <w:divBdr>
                                                    <w:top w:val="none" w:sz="0" w:space="0" w:color="auto"/>
                                                    <w:left w:val="none" w:sz="0" w:space="0" w:color="auto"/>
                                                    <w:bottom w:val="none" w:sz="0" w:space="0" w:color="auto"/>
                                                    <w:right w:val="none" w:sz="0" w:space="0" w:color="auto"/>
                                                  </w:divBdr>
                                                  <w:divsChild>
                                                    <w:div w:id="1729913794">
                                                      <w:marLeft w:val="0"/>
                                                      <w:marRight w:val="0"/>
                                                      <w:marTop w:val="0"/>
                                                      <w:marBottom w:val="0"/>
                                                      <w:divBdr>
                                                        <w:top w:val="none" w:sz="0" w:space="0" w:color="auto"/>
                                                        <w:left w:val="none" w:sz="0" w:space="0" w:color="auto"/>
                                                        <w:bottom w:val="none" w:sz="0" w:space="0" w:color="auto"/>
                                                        <w:right w:val="none" w:sz="0" w:space="0" w:color="auto"/>
                                                      </w:divBdr>
                                                      <w:divsChild>
                                                        <w:div w:id="1477183268">
                                                          <w:marLeft w:val="0"/>
                                                          <w:marRight w:val="0"/>
                                                          <w:marTop w:val="0"/>
                                                          <w:marBottom w:val="0"/>
                                                          <w:divBdr>
                                                            <w:top w:val="none" w:sz="0" w:space="0" w:color="auto"/>
                                                            <w:left w:val="none" w:sz="0" w:space="0" w:color="auto"/>
                                                            <w:bottom w:val="none" w:sz="0" w:space="0" w:color="auto"/>
                                                            <w:right w:val="none" w:sz="0" w:space="0" w:color="auto"/>
                                                          </w:divBdr>
                                                          <w:divsChild>
                                                            <w:div w:id="3102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46301">
                                                  <w:marLeft w:val="0"/>
                                                  <w:marRight w:val="0"/>
                                                  <w:marTop w:val="0"/>
                                                  <w:marBottom w:val="0"/>
                                                  <w:divBdr>
                                                    <w:top w:val="none" w:sz="0" w:space="0" w:color="auto"/>
                                                    <w:left w:val="none" w:sz="0" w:space="0" w:color="auto"/>
                                                    <w:bottom w:val="none" w:sz="0" w:space="0" w:color="auto"/>
                                                    <w:right w:val="none" w:sz="0" w:space="0" w:color="auto"/>
                                                  </w:divBdr>
                                                  <w:divsChild>
                                                    <w:div w:id="1824396584">
                                                      <w:marLeft w:val="0"/>
                                                      <w:marRight w:val="0"/>
                                                      <w:marTop w:val="0"/>
                                                      <w:marBottom w:val="0"/>
                                                      <w:divBdr>
                                                        <w:top w:val="none" w:sz="0" w:space="0" w:color="auto"/>
                                                        <w:left w:val="none" w:sz="0" w:space="0" w:color="auto"/>
                                                        <w:bottom w:val="none" w:sz="0" w:space="0" w:color="auto"/>
                                                        <w:right w:val="none" w:sz="0" w:space="0" w:color="auto"/>
                                                      </w:divBdr>
                                                      <w:divsChild>
                                                        <w:div w:id="620109509">
                                                          <w:marLeft w:val="0"/>
                                                          <w:marRight w:val="0"/>
                                                          <w:marTop w:val="0"/>
                                                          <w:marBottom w:val="0"/>
                                                          <w:divBdr>
                                                            <w:top w:val="none" w:sz="0" w:space="0" w:color="auto"/>
                                                            <w:left w:val="none" w:sz="0" w:space="0" w:color="auto"/>
                                                            <w:bottom w:val="none" w:sz="0" w:space="0" w:color="auto"/>
                                                            <w:right w:val="none" w:sz="0" w:space="0" w:color="auto"/>
                                                          </w:divBdr>
                                                          <w:divsChild>
                                                            <w:div w:id="5244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995038">
          <w:marLeft w:val="0"/>
          <w:marRight w:val="0"/>
          <w:marTop w:val="0"/>
          <w:marBottom w:val="0"/>
          <w:divBdr>
            <w:top w:val="none" w:sz="0" w:space="0" w:color="auto"/>
            <w:left w:val="none" w:sz="0" w:space="0" w:color="auto"/>
            <w:bottom w:val="none" w:sz="0" w:space="0" w:color="auto"/>
            <w:right w:val="none" w:sz="0" w:space="0" w:color="auto"/>
          </w:divBdr>
          <w:divsChild>
            <w:div w:id="2141917072">
              <w:marLeft w:val="0"/>
              <w:marRight w:val="0"/>
              <w:marTop w:val="0"/>
              <w:marBottom w:val="0"/>
              <w:divBdr>
                <w:top w:val="none" w:sz="0" w:space="0" w:color="auto"/>
                <w:left w:val="none" w:sz="0" w:space="0" w:color="auto"/>
                <w:bottom w:val="none" w:sz="0" w:space="0" w:color="auto"/>
                <w:right w:val="none" w:sz="0" w:space="0" w:color="auto"/>
              </w:divBdr>
              <w:divsChild>
                <w:div w:id="1678385928">
                  <w:marLeft w:val="0"/>
                  <w:marRight w:val="0"/>
                  <w:marTop w:val="0"/>
                  <w:marBottom w:val="0"/>
                  <w:divBdr>
                    <w:top w:val="none" w:sz="0" w:space="0" w:color="auto"/>
                    <w:left w:val="none" w:sz="0" w:space="0" w:color="auto"/>
                    <w:bottom w:val="none" w:sz="0" w:space="0" w:color="auto"/>
                    <w:right w:val="none" w:sz="0" w:space="0" w:color="auto"/>
                  </w:divBdr>
                </w:div>
              </w:divsChild>
            </w:div>
            <w:div w:id="2634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2875">
      <w:bodyDiv w:val="1"/>
      <w:marLeft w:val="0"/>
      <w:marRight w:val="0"/>
      <w:marTop w:val="0"/>
      <w:marBottom w:val="0"/>
      <w:divBdr>
        <w:top w:val="none" w:sz="0" w:space="0" w:color="auto"/>
        <w:left w:val="none" w:sz="0" w:space="0" w:color="auto"/>
        <w:bottom w:val="none" w:sz="0" w:space="0" w:color="auto"/>
        <w:right w:val="none" w:sz="0" w:space="0" w:color="auto"/>
      </w:divBdr>
    </w:div>
    <w:div w:id="606741165">
      <w:bodyDiv w:val="1"/>
      <w:marLeft w:val="0"/>
      <w:marRight w:val="0"/>
      <w:marTop w:val="0"/>
      <w:marBottom w:val="0"/>
      <w:divBdr>
        <w:top w:val="none" w:sz="0" w:space="0" w:color="auto"/>
        <w:left w:val="none" w:sz="0" w:space="0" w:color="auto"/>
        <w:bottom w:val="none" w:sz="0" w:space="0" w:color="auto"/>
        <w:right w:val="none" w:sz="0" w:space="0" w:color="auto"/>
      </w:divBdr>
    </w:div>
    <w:div w:id="617957969">
      <w:bodyDiv w:val="1"/>
      <w:marLeft w:val="0"/>
      <w:marRight w:val="0"/>
      <w:marTop w:val="0"/>
      <w:marBottom w:val="0"/>
      <w:divBdr>
        <w:top w:val="none" w:sz="0" w:space="0" w:color="auto"/>
        <w:left w:val="none" w:sz="0" w:space="0" w:color="auto"/>
        <w:bottom w:val="none" w:sz="0" w:space="0" w:color="auto"/>
        <w:right w:val="none" w:sz="0" w:space="0" w:color="auto"/>
      </w:divBdr>
      <w:divsChild>
        <w:div w:id="2113932777">
          <w:marLeft w:val="0"/>
          <w:marRight w:val="0"/>
          <w:marTop w:val="0"/>
          <w:marBottom w:val="0"/>
          <w:divBdr>
            <w:top w:val="none" w:sz="0" w:space="0" w:color="auto"/>
            <w:left w:val="none" w:sz="0" w:space="0" w:color="auto"/>
            <w:bottom w:val="none" w:sz="0" w:space="0" w:color="auto"/>
            <w:right w:val="none" w:sz="0" w:space="0" w:color="auto"/>
          </w:divBdr>
          <w:divsChild>
            <w:div w:id="817113087">
              <w:marLeft w:val="0"/>
              <w:marRight w:val="0"/>
              <w:marTop w:val="0"/>
              <w:marBottom w:val="0"/>
              <w:divBdr>
                <w:top w:val="none" w:sz="0" w:space="0" w:color="auto"/>
                <w:left w:val="none" w:sz="0" w:space="0" w:color="auto"/>
                <w:bottom w:val="none" w:sz="0" w:space="0" w:color="auto"/>
                <w:right w:val="none" w:sz="0" w:space="0" w:color="auto"/>
              </w:divBdr>
              <w:divsChild>
                <w:div w:id="1901669323">
                  <w:marLeft w:val="0"/>
                  <w:marRight w:val="0"/>
                  <w:marTop w:val="0"/>
                  <w:marBottom w:val="0"/>
                  <w:divBdr>
                    <w:top w:val="none" w:sz="0" w:space="0" w:color="auto"/>
                    <w:left w:val="none" w:sz="0" w:space="0" w:color="auto"/>
                    <w:bottom w:val="none" w:sz="0" w:space="0" w:color="auto"/>
                    <w:right w:val="none" w:sz="0" w:space="0" w:color="auto"/>
                  </w:divBdr>
                  <w:divsChild>
                    <w:div w:id="1024941122">
                      <w:marLeft w:val="0"/>
                      <w:marRight w:val="0"/>
                      <w:marTop w:val="0"/>
                      <w:marBottom w:val="0"/>
                      <w:divBdr>
                        <w:top w:val="none" w:sz="0" w:space="0" w:color="auto"/>
                        <w:left w:val="none" w:sz="0" w:space="0" w:color="auto"/>
                        <w:bottom w:val="none" w:sz="0" w:space="0" w:color="auto"/>
                        <w:right w:val="none" w:sz="0" w:space="0" w:color="auto"/>
                      </w:divBdr>
                      <w:divsChild>
                        <w:div w:id="1739091393">
                          <w:marLeft w:val="0"/>
                          <w:marRight w:val="0"/>
                          <w:marTop w:val="0"/>
                          <w:marBottom w:val="0"/>
                          <w:divBdr>
                            <w:top w:val="none" w:sz="0" w:space="0" w:color="auto"/>
                            <w:left w:val="none" w:sz="0" w:space="0" w:color="auto"/>
                            <w:bottom w:val="none" w:sz="0" w:space="0" w:color="auto"/>
                            <w:right w:val="none" w:sz="0" w:space="0" w:color="auto"/>
                          </w:divBdr>
                          <w:divsChild>
                            <w:div w:id="1964849622">
                              <w:marLeft w:val="0"/>
                              <w:marRight w:val="0"/>
                              <w:marTop w:val="0"/>
                              <w:marBottom w:val="0"/>
                              <w:divBdr>
                                <w:top w:val="none" w:sz="0" w:space="0" w:color="auto"/>
                                <w:left w:val="none" w:sz="0" w:space="0" w:color="auto"/>
                                <w:bottom w:val="none" w:sz="0" w:space="0" w:color="auto"/>
                                <w:right w:val="none" w:sz="0" w:space="0" w:color="auto"/>
                              </w:divBdr>
                              <w:divsChild>
                                <w:div w:id="898171847">
                                  <w:marLeft w:val="0"/>
                                  <w:marRight w:val="0"/>
                                  <w:marTop w:val="0"/>
                                  <w:marBottom w:val="0"/>
                                  <w:divBdr>
                                    <w:top w:val="none" w:sz="0" w:space="0" w:color="auto"/>
                                    <w:left w:val="none" w:sz="0" w:space="0" w:color="auto"/>
                                    <w:bottom w:val="none" w:sz="0" w:space="0" w:color="auto"/>
                                    <w:right w:val="none" w:sz="0" w:space="0" w:color="auto"/>
                                  </w:divBdr>
                                  <w:divsChild>
                                    <w:div w:id="1350445841">
                                      <w:marLeft w:val="0"/>
                                      <w:marRight w:val="0"/>
                                      <w:marTop w:val="0"/>
                                      <w:marBottom w:val="0"/>
                                      <w:divBdr>
                                        <w:top w:val="none" w:sz="0" w:space="0" w:color="auto"/>
                                        <w:left w:val="none" w:sz="0" w:space="0" w:color="auto"/>
                                        <w:bottom w:val="none" w:sz="0" w:space="0" w:color="auto"/>
                                        <w:right w:val="none" w:sz="0" w:space="0" w:color="auto"/>
                                      </w:divBdr>
                                      <w:divsChild>
                                        <w:div w:id="2083678895">
                                          <w:marLeft w:val="0"/>
                                          <w:marRight w:val="0"/>
                                          <w:marTop w:val="0"/>
                                          <w:marBottom w:val="0"/>
                                          <w:divBdr>
                                            <w:top w:val="none" w:sz="0" w:space="0" w:color="auto"/>
                                            <w:left w:val="none" w:sz="0" w:space="0" w:color="auto"/>
                                            <w:bottom w:val="none" w:sz="0" w:space="0" w:color="auto"/>
                                            <w:right w:val="none" w:sz="0" w:space="0" w:color="auto"/>
                                          </w:divBdr>
                                          <w:divsChild>
                                            <w:div w:id="1722052052">
                                              <w:marLeft w:val="0"/>
                                              <w:marRight w:val="0"/>
                                              <w:marTop w:val="0"/>
                                              <w:marBottom w:val="0"/>
                                              <w:divBdr>
                                                <w:top w:val="none" w:sz="0" w:space="0" w:color="auto"/>
                                                <w:left w:val="none" w:sz="0" w:space="0" w:color="auto"/>
                                                <w:bottom w:val="none" w:sz="0" w:space="0" w:color="auto"/>
                                                <w:right w:val="none" w:sz="0" w:space="0" w:color="auto"/>
                                              </w:divBdr>
                                              <w:divsChild>
                                                <w:div w:id="155347182">
                                                  <w:marLeft w:val="0"/>
                                                  <w:marRight w:val="0"/>
                                                  <w:marTop w:val="0"/>
                                                  <w:marBottom w:val="0"/>
                                                  <w:divBdr>
                                                    <w:top w:val="none" w:sz="0" w:space="0" w:color="auto"/>
                                                    <w:left w:val="none" w:sz="0" w:space="0" w:color="auto"/>
                                                    <w:bottom w:val="none" w:sz="0" w:space="0" w:color="auto"/>
                                                    <w:right w:val="none" w:sz="0" w:space="0" w:color="auto"/>
                                                  </w:divBdr>
                                                  <w:divsChild>
                                                    <w:div w:id="879972645">
                                                      <w:marLeft w:val="0"/>
                                                      <w:marRight w:val="0"/>
                                                      <w:marTop w:val="0"/>
                                                      <w:marBottom w:val="0"/>
                                                      <w:divBdr>
                                                        <w:top w:val="none" w:sz="0" w:space="0" w:color="auto"/>
                                                        <w:left w:val="none" w:sz="0" w:space="0" w:color="auto"/>
                                                        <w:bottom w:val="none" w:sz="0" w:space="0" w:color="auto"/>
                                                        <w:right w:val="none" w:sz="0" w:space="0" w:color="auto"/>
                                                      </w:divBdr>
                                                      <w:divsChild>
                                                        <w:div w:id="314649741">
                                                          <w:marLeft w:val="0"/>
                                                          <w:marRight w:val="0"/>
                                                          <w:marTop w:val="0"/>
                                                          <w:marBottom w:val="0"/>
                                                          <w:divBdr>
                                                            <w:top w:val="none" w:sz="0" w:space="0" w:color="auto"/>
                                                            <w:left w:val="none" w:sz="0" w:space="0" w:color="auto"/>
                                                            <w:bottom w:val="none" w:sz="0" w:space="0" w:color="auto"/>
                                                            <w:right w:val="none" w:sz="0" w:space="0" w:color="auto"/>
                                                          </w:divBdr>
                                                          <w:divsChild>
                                                            <w:div w:id="4035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063925">
                                                  <w:marLeft w:val="0"/>
                                                  <w:marRight w:val="0"/>
                                                  <w:marTop w:val="0"/>
                                                  <w:marBottom w:val="0"/>
                                                  <w:divBdr>
                                                    <w:top w:val="none" w:sz="0" w:space="0" w:color="auto"/>
                                                    <w:left w:val="none" w:sz="0" w:space="0" w:color="auto"/>
                                                    <w:bottom w:val="none" w:sz="0" w:space="0" w:color="auto"/>
                                                    <w:right w:val="none" w:sz="0" w:space="0" w:color="auto"/>
                                                  </w:divBdr>
                                                  <w:divsChild>
                                                    <w:div w:id="1877891199">
                                                      <w:marLeft w:val="0"/>
                                                      <w:marRight w:val="0"/>
                                                      <w:marTop w:val="0"/>
                                                      <w:marBottom w:val="0"/>
                                                      <w:divBdr>
                                                        <w:top w:val="none" w:sz="0" w:space="0" w:color="auto"/>
                                                        <w:left w:val="none" w:sz="0" w:space="0" w:color="auto"/>
                                                        <w:bottom w:val="none" w:sz="0" w:space="0" w:color="auto"/>
                                                        <w:right w:val="none" w:sz="0" w:space="0" w:color="auto"/>
                                                      </w:divBdr>
                                                      <w:divsChild>
                                                        <w:div w:id="32267046">
                                                          <w:marLeft w:val="0"/>
                                                          <w:marRight w:val="0"/>
                                                          <w:marTop w:val="0"/>
                                                          <w:marBottom w:val="0"/>
                                                          <w:divBdr>
                                                            <w:top w:val="none" w:sz="0" w:space="0" w:color="auto"/>
                                                            <w:left w:val="none" w:sz="0" w:space="0" w:color="auto"/>
                                                            <w:bottom w:val="none" w:sz="0" w:space="0" w:color="auto"/>
                                                            <w:right w:val="none" w:sz="0" w:space="0" w:color="auto"/>
                                                          </w:divBdr>
                                                          <w:divsChild>
                                                            <w:div w:id="3459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6293523">
          <w:marLeft w:val="0"/>
          <w:marRight w:val="0"/>
          <w:marTop w:val="0"/>
          <w:marBottom w:val="0"/>
          <w:divBdr>
            <w:top w:val="none" w:sz="0" w:space="0" w:color="auto"/>
            <w:left w:val="none" w:sz="0" w:space="0" w:color="auto"/>
            <w:bottom w:val="none" w:sz="0" w:space="0" w:color="auto"/>
            <w:right w:val="none" w:sz="0" w:space="0" w:color="auto"/>
          </w:divBdr>
          <w:divsChild>
            <w:div w:id="1065908197">
              <w:marLeft w:val="0"/>
              <w:marRight w:val="0"/>
              <w:marTop w:val="0"/>
              <w:marBottom w:val="0"/>
              <w:divBdr>
                <w:top w:val="none" w:sz="0" w:space="0" w:color="auto"/>
                <w:left w:val="none" w:sz="0" w:space="0" w:color="auto"/>
                <w:bottom w:val="none" w:sz="0" w:space="0" w:color="auto"/>
                <w:right w:val="none" w:sz="0" w:space="0" w:color="auto"/>
              </w:divBdr>
              <w:divsChild>
                <w:div w:id="672296833">
                  <w:marLeft w:val="0"/>
                  <w:marRight w:val="0"/>
                  <w:marTop w:val="0"/>
                  <w:marBottom w:val="0"/>
                  <w:divBdr>
                    <w:top w:val="none" w:sz="0" w:space="0" w:color="auto"/>
                    <w:left w:val="none" w:sz="0" w:space="0" w:color="auto"/>
                    <w:bottom w:val="none" w:sz="0" w:space="0" w:color="auto"/>
                    <w:right w:val="none" w:sz="0" w:space="0" w:color="auto"/>
                  </w:divBdr>
                </w:div>
              </w:divsChild>
            </w:div>
            <w:div w:id="96442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3667">
      <w:bodyDiv w:val="1"/>
      <w:marLeft w:val="0"/>
      <w:marRight w:val="0"/>
      <w:marTop w:val="0"/>
      <w:marBottom w:val="0"/>
      <w:divBdr>
        <w:top w:val="none" w:sz="0" w:space="0" w:color="auto"/>
        <w:left w:val="none" w:sz="0" w:space="0" w:color="auto"/>
        <w:bottom w:val="none" w:sz="0" w:space="0" w:color="auto"/>
        <w:right w:val="none" w:sz="0" w:space="0" w:color="auto"/>
      </w:divBdr>
    </w:div>
    <w:div w:id="652560333">
      <w:bodyDiv w:val="1"/>
      <w:marLeft w:val="0"/>
      <w:marRight w:val="0"/>
      <w:marTop w:val="0"/>
      <w:marBottom w:val="0"/>
      <w:divBdr>
        <w:top w:val="none" w:sz="0" w:space="0" w:color="auto"/>
        <w:left w:val="none" w:sz="0" w:space="0" w:color="auto"/>
        <w:bottom w:val="none" w:sz="0" w:space="0" w:color="auto"/>
        <w:right w:val="none" w:sz="0" w:space="0" w:color="auto"/>
      </w:divBdr>
    </w:div>
    <w:div w:id="671492827">
      <w:bodyDiv w:val="1"/>
      <w:marLeft w:val="0"/>
      <w:marRight w:val="0"/>
      <w:marTop w:val="0"/>
      <w:marBottom w:val="0"/>
      <w:divBdr>
        <w:top w:val="none" w:sz="0" w:space="0" w:color="auto"/>
        <w:left w:val="none" w:sz="0" w:space="0" w:color="auto"/>
        <w:bottom w:val="none" w:sz="0" w:space="0" w:color="auto"/>
        <w:right w:val="none" w:sz="0" w:space="0" w:color="auto"/>
      </w:divBdr>
    </w:div>
    <w:div w:id="676158682">
      <w:bodyDiv w:val="1"/>
      <w:marLeft w:val="0"/>
      <w:marRight w:val="0"/>
      <w:marTop w:val="0"/>
      <w:marBottom w:val="0"/>
      <w:divBdr>
        <w:top w:val="none" w:sz="0" w:space="0" w:color="auto"/>
        <w:left w:val="none" w:sz="0" w:space="0" w:color="auto"/>
        <w:bottom w:val="none" w:sz="0" w:space="0" w:color="auto"/>
        <w:right w:val="none" w:sz="0" w:space="0" w:color="auto"/>
      </w:divBdr>
    </w:div>
    <w:div w:id="696152718">
      <w:bodyDiv w:val="1"/>
      <w:marLeft w:val="0"/>
      <w:marRight w:val="0"/>
      <w:marTop w:val="0"/>
      <w:marBottom w:val="0"/>
      <w:divBdr>
        <w:top w:val="none" w:sz="0" w:space="0" w:color="auto"/>
        <w:left w:val="none" w:sz="0" w:space="0" w:color="auto"/>
        <w:bottom w:val="none" w:sz="0" w:space="0" w:color="auto"/>
        <w:right w:val="none" w:sz="0" w:space="0" w:color="auto"/>
      </w:divBdr>
    </w:div>
    <w:div w:id="720976755">
      <w:bodyDiv w:val="1"/>
      <w:marLeft w:val="0"/>
      <w:marRight w:val="0"/>
      <w:marTop w:val="0"/>
      <w:marBottom w:val="0"/>
      <w:divBdr>
        <w:top w:val="none" w:sz="0" w:space="0" w:color="auto"/>
        <w:left w:val="none" w:sz="0" w:space="0" w:color="auto"/>
        <w:bottom w:val="none" w:sz="0" w:space="0" w:color="auto"/>
        <w:right w:val="none" w:sz="0" w:space="0" w:color="auto"/>
      </w:divBdr>
      <w:divsChild>
        <w:div w:id="1408041837">
          <w:marLeft w:val="0"/>
          <w:marRight w:val="0"/>
          <w:marTop w:val="0"/>
          <w:marBottom w:val="0"/>
          <w:divBdr>
            <w:top w:val="none" w:sz="0" w:space="0" w:color="auto"/>
            <w:left w:val="none" w:sz="0" w:space="0" w:color="auto"/>
            <w:bottom w:val="none" w:sz="0" w:space="0" w:color="auto"/>
            <w:right w:val="none" w:sz="0" w:space="0" w:color="auto"/>
          </w:divBdr>
          <w:divsChild>
            <w:div w:id="175313303">
              <w:marLeft w:val="0"/>
              <w:marRight w:val="0"/>
              <w:marTop w:val="0"/>
              <w:marBottom w:val="0"/>
              <w:divBdr>
                <w:top w:val="none" w:sz="0" w:space="0" w:color="auto"/>
                <w:left w:val="none" w:sz="0" w:space="0" w:color="auto"/>
                <w:bottom w:val="none" w:sz="0" w:space="0" w:color="auto"/>
                <w:right w:val="none" w:sz="0" w:space="0" w:color="auto"/>
              </w:divBdr>
              <w:divsChild>
                <w:div w:id="154033722">
                  <w:marLeft w:val="0"/>
                  <w:marRight w:val="0"/>
                  <w:marTop w:val="0"/>
                  <w:marBottom w:val="0"/>
                  <w:divBdr>
                    <w:top w:val="none" w:sz="0" w:space="0" w:color="auto"/>
                    <w:left w:val="none" w:sz="0" w:space="0" w:color="auto"/>
                    <w:bottom w:val="none" w:sz="0" w:space="0" w:color="auto"/>
                    <w:right w:val="none" w:sz="0" w:space="0" w:color="auto"/>
                  </w:divBdr>
                  <w:divsChild>
                    <w:div w:id="5393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57008">
          <w:marLeft w:val="0"/>
          <w:marRight w:val="0"/>
          <w:marTop w:val="0"/>
          <w:marBottom w:val="0"/>
          <w:divBdr>
            <w:top w:val="none" w:sz="0" w:space="0" w:color="auto"/>
            <w:left w:val="none" w:sz="0" w:space="0" w:color="auto"/>
            <w:bottom w:val="none" w:sz="0" w:space="0" w:color="auto"/>
            <w:right w:val="none" w:sz="0" w:space="0" w:color="auto"/>
          </w:divBdr>
          <w:divsChild>
            <w:div w:id="337856955">
              <w:marLeft w:val="0"/>
              <w:marRight w:val="0"/>
              <w:marTop w:val="0"/>
              <w:marBottom w:val="0"/>
              <w:divBdr>
                <w:top w:val="none" w:sz="0" w:space="0" w:color="auto"/>
                <w:left w:val="none" w:sz="0" w:space="0" w:color="auto"/>
                <w:bottom w:val="none" w:sz="0" w:space="0" w:color="auto"/>
                <w:right w:val="none" w:sz="0" w:space="0" w:color="auto"/>
              </w:divBdr>
              <w:divsChild>
                <w:div w:id="1477916866">
                  <w:marLeft w:val="0"/>
                  <w:marRight w:val="0"/>
                  <w:marTop w:val="0"/>
                  <w:marBottom w:val="0"/>
                  <w:divBdr>
                    <w:top w:val="none" w:sz="0" w:space="0" w:color="auto"/>
                    <w:left w:val="none" w:sz="0" w:space="0" w:color="auto"/>
                    <w:bottom w:val="none" w:sz="0" w:space="0" w:color="auto"/>
                    <w:right w:val="none" w:sz="0" w:space="0" w:color="auto"/>
                  </w:divBdr>
                  <w:divsChild>
                    <w:div w:id="19068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346996">
      <w:bodyDiv w:val="1"/>
      <w:marLeft w:val="0"/>
      <w:marRight w:val="0"/>
      <w:marTop w:val="0"/>
      <w:marBottom w:val="0"/>
      <w:divBdr>
        <w:top w:val="none" w:sz="0" w:space="0" w:color="auto"/>
        <w:left w:val="none" w:sz="0" w:space="0" w:color="auto"/>
        <w:bottom w:val="none" w:sz="0" w:space="0" w:color="auto"/>
        <w:right w:val="none" w:sz="0" w:space="0" w:color="auto"/>
      </w:divBdr>
    </w:div>
    <w:div w:id="788091387">
      <w:bodyDiv w:val="1"/>
      <w:marLeft w:val="0"/>
      <w:marRight w:val="0"/>
      <w:marTop w:val="0"/>
      <w:marBottom w:val="0"/>
      <w:divBdr>
        <w:top w:val="none" w:sz="0" w:space="0" w:color="auto"/>
        <w:left w:val="none" w:sz="0" w:space="0" w:color="auto"/>
        <w:bottom w:val="none" w:sz="0" w:space="0" w:color="auto"/>
        <w:right w:val="none" w:sz="0" w:space="0" w:color="auto"/>
      </w:divBdr>
    </w:div>
    <w:div w:id="796796674">
      <w:bodyDiv w:val="1"/>
      <w:marLeft w:val="0"/>
      <w:marRight w:val="0"/>
      <w:marTop w:val="0"/>
      <w:marBottom w:val="0"/>
      <w:divBdr>
        <w:top w:val="none" w:sz="0" w:space="0" w:color="auto"/>
        <w:left w:val="none" w:sz="0" w:space="0" w:color="auto"/>
        <w:bottom w:val="none" w:sz="0" w:space="0" w:color="auto"/>
        <w:right w:val="none" w:sz="0" w:space="0" w:color="auto"/>
      </w:divBdr>
    </w:div>
    <w:div w:id="881404677">
      <w:bodyDiv w:val="1"/>
      <w:marLeft w:val="0"/>
      <w:marRight w:val="0"/>
      <w:marTop w:val="0"/>
      <w:marBottom w:val="0"/>
      <w:divBdr>
        <w:top w:val="none" w:sz="0" w:space="0" w:color="auto"/>
        <w:left w:val="none" w:sz="0" w:space="0" w:color="auto"/>
        <w:bottom w:val="none" w:sz="0" w:space="0" w:color="auto"/>
        <w:right w:val="none" w:sz="0" w:space="0" w:color="auto"/>
      </w:divBdr>
    </w:div>
    <w:div w:id="882668737">
      <w:bodyDiv w:val="1"/>
      <w:marLeft w:val="0"/>
      <w:marRight w:val="0"/>
      <w:marTop w:val="0"/>
      <w:marBottom w:val="0"/>
      <w:divBdr>
        <w:top w:val="none" w:sz="0" w:space="0" w:color="auto"/>
        <w:left w:val="none" w:sz="0" w:space="0" w:color="auto"/>
        <w:bottom w:val="none" w:sz="0" w:space="0" w:color="auto"/>
        <w:right w:val="none" w:sz="0" w:space="0" w:color="auto"/>
      </w:divBdr>
    </w:div>
    <w:div w:id="907108410">
      <w:bodyDiv w:val="1"/>
      <w:marLeft w:val="0"/>
      <w:marRight w:val="0"/>
      <w:marTop w:val="0"/>
      <w:marBottom w:val="0"/>
      <w:divBdr>
        <w:top w:val="none" w:sz="0" w:space="0" w:color="auto"/>
        <w:left w:val="none" w:sz="0" w:space="0" w:color="auto"/>
        <w:bottom w:val="none" w:sz="0" w:space="0" w:color="auto"/>
        <w:right w:val="none" w:sz="0" w:space="0" w:color="auto"/>
      </w:divBdr>
      <w:divsChild>
        <w:div w:id="1976174558">
          <w:marLeft w:val="0"/>
          <w:marRight w:val="0"/>
          <w:marTop w:val="0"/>
          <w:marBottom w:val="0"/>
          <w:divBdr>
            <w:top w:val="none" w:sz="0" w:space="0" w:color="auto"/>
            <w:left w:val="none" w:sz="0" w:space="0" w:color="auto"/>
            <w:bottom w:val="none" w:sz="0" w:space="0" w:color="auto"/>
            <w:right w:val="none" w:sz="0" w:space="0" w:color="auto"/>
          </w:divBdr>
          <w:divsChild>
            <w:div w:id="1280650493">
              <w:marLeft w:val="0"/>
              <w:marRight w:val="0"/>
              <w:marTop w:val="0"/>
              <w:marBottom w:val="0"/>
              <w:divBdr>
                <w:top w:val="none" w:sz="0" w:space="0" w:color="auto"/>
                <w:left w:val="none" w:sz="0" w:space="0" w:color="auto"/>
                <w:bottom w:val="none" w:sz="0" w:space="0" w:color="auto"/>
                <w:right w:val="none" w:sz="0" w:space="0" w:color="auto"/>
              </w:divBdr>
              <w:divsChild>
                <w:div w:id="142896695">
                  <w:marLeft w:val="0"/>
                  <w:marRight w:val="0"/>
                  <w:marTop w:val="0"/>
                  <w:marBottom w:val="0"/>
                  <w:divBdr>
                    <w:top w:val="none" w:sz="0" w:space="0" w:color="auto"/>
                    <w:left w:val="none" w:sz="0" w:space="0" w:color="auto"/>
                    <w:bottom w:val="none" w:sz="0" w:space="0" w:color="auto"/>
                    <w:right w:val="none" w:sz="0" w:space="0" w:color="auto"/>
                  </w:divBdr>
                  <w:divsChild>
                    <w:div w:id="2140754763">
                      <w:marLeft w:val="0"/>
                      <w:marRight w:val="0"/>
                      <w:marTop w:val="0"/>
                      <w:marBottom w:val="0"/>
                      <w:divBdr>
                        <w:top w:val="none" w:sz="0" w:space="0" w:color="auto"/>
                        <w:left w:val="none" w:sz="0" w:space="0" w:color="auto"/>
                        <w:bottom w:val="none" w:sz="0" w:space="0" w:color="auto"/>
                        <w:right w:val="none" w:sz="0" w:space="0" w:color="auto"/>
                      </w:divBdr>
                      <w:divsChild>
                        <w:div w:id="593246235">
                          <w:marLeft w:val="0"/>
                          <w:marRight w:val="0"/>
                          <w:marTop w:val="0"/>
                          <w:marBottom w:val="0"/>
                          <w:divBdr>
                            <w:top w:val="none" w:sz="0" w:space="0" w:color="auto"/>
                            <w:left w:val="none" w:sz="0" w:space="0" w:color="auto"/>
                            <w:bottom w:val="none" w:sz="0" w:space="0" w:color="auto"/>
                            <w:right w:val="none" w:sz="0" w:space="0" w:color="auto"/>
                          </w:divBdr>
                          <w:divsChild>
                            <w:div w:id="1593708352">
                              <w:marLeft w:val="0"/>
                              <w:marRight w:val="0"/>
                              <w:marTop w:val="0"/>
                              <w:marBottom w:val="0"/>
                              <w:divBdr>
                                <w:top w:val="none" w:sz="0" w:space="0" w:color="auto"/>
                                <w:left w:val="none" w:sz="0" w:space="0" w:color="auto"/>
                                <w:bottom w:val="none" w:sz="0" w:space="0" w:color="auto"/>
                                <w:right w:val="none" w:sz="0" w:space="0" w:color="auto"/>
                              </w:divBdr>
                              <w:divsChild>
                                <w:div w:id="1773623281">
                                  <w:marLeft w:val="0"/>
                                  <w:marRight w:val="0"/>
                                  <w:marTop w:val="0"/>
                                  <w:marBottom w:val="0"/>
                                  <w:divBdr>
                                    <w:top w:val="none" w:sz="0" w:space="0" w:color="auto"/>
                                    <w:left w:val="none" w:sz="0" w:space="0" w:color="auto"/>
                                    <w:bottom w:val="none" w:sz="0" w:space="0" w:color="auto"/>
                                    <w:right w:val="none" w:sz="0" w:space="0" w:color="auto"/>
                                  </w:divBdr>
                                  <w:divsChild>
                                    <w:div w:id="1107501838">
                                      <w:marLeft w:val="0"/>
                                      <w:marRight w:val="0"/>
                                      <w:marTop w:val="0"/>
                                      <w:marBottom w:val="0"/>
                                      <w:divBdr>
                                        <w:top w:val="none" w:sz="0" w:space="0" w:color="auto"/>
                                        <w:left w:val="none" w:sz="0" w:space="0" w:color="auto"/>
                                        <w:bottom w:val="none" w:sz="0" w:space="0" w:color="auto"/>
                                        <w:right w:val="none" w:sz="0" w:space="0" w:color="auto"/>
                                      </w:divBdr>
                                      <w:divsChild>
                                        <w:div w:id="10034990">
                                          <w:marLeft w:val="0"/>
                                          <w:marRight w:val="0"/>
                                          <w:marTop w:val="0"/>
                                          <w:marBottom w:val="0"/>
                                          <w:divBdr>
                                            <w:top w:val="none" w:sz="0" w:space="0" w:color="auto"/>
                                            <w:left w:val="none" w:sz="0" w:space="0" w:color="auto"/>
                                            <w:bottom w:val="none" w:sz="0" w:space="0" w:color="auto"/>
                                            <w:right w:val="none" w:sz="0" w:space="0" w:color="auto"/>
                                          </w:divBdr>
                                          <w:divsChild>
                                            <w:div w:id="1047292775">
                                              <w:marLeft w:val="0"/>
                                              <w:marRight w:val="0"/>
                                              <w:marTop w:val="0"/>
                                              <w:marBottom w:val="0"/>
                                              <w:divBdr>
                                                <w:top w:val="none" w:sz="0" w:space="0" w:color="auto"/>
                                                <w:left w:val="none" w:sz="0" w:space="0" w:color="auto"/>
                                                <w:bottom w:val="none" w:sz="0" w:space="0" w:color="auto"/>
                                                <w:right w:val="none" w:sz="0" w:space="0" w:color="auto"/>
                                              </w:divBdr>
                                              <w:divsChild>
                                                <w:div w:id="1851144569">
                                                  <w:marLeft w:val="0"/>
                                                  <w:marRight w:val="0"/>
                                                  <w:marTop w:val="0"/>
                                                  <w:marBottom w:val="0"/>
                                                  <w:divBdr>
                                                    <w:top w:val="none" w:sz="0" w:space="0" w:color="auto"/>
                                                    <w:left w:val="none" w:sz="0" w:space="0" w:color="auto"/>
                                                    <w:bottom w:val="none" w:sz="0" w:space="0" w:color="auto"/>
                                                    <w:right w:val="none" w:sz="0" w:space="0" w:color="auto"/>
                                                  </w:divBdr>
                                                  <w:divsChild>
                                                    <w:div w:id="1215048773">
                                                      <w:marLeft w:val="0"/>
                                                      <w:marRight w:val="0"/>
                                                      <w:marTop w:val="0"/>
                                                      <w:marBottom w:val="0"/>
                                                      <w:divBdr>
                                                        <w:top w:val="none" w:sz="0" w:space="0" w:color="auto"/>
                                                        <w:left w:val="none" w:sz="0" w:space="0" w:color="auto"/>
                                                        <w:bottom w:val="none" w:sz="0" w:space="0" w:color="auto"/>
                                                        <w:right w:val="none" w:sz="0" w:space="0" w:color="auto"/>
                                                      </w:divBdr>
                                                      <w:divsChild>
                                                        <w:div w:id="1168449667">
                                                          <w:marLeft w:val="0"/>
                                                          <w:marRight w:val="0"/>
                                                          <w:marTop w:val="0"/>
                                                          <w:marBottom w:val="0"/>
                                                          <w:divBdr>
                                                            <w:top w:val="none" w:sz="0" w:space="0" w:color="auto"/>
                                                            <w:left w:val="none" w:sz="0" w:space="0" w:color="auto"/>
                                                            <w:bottom w:val="none" w:sz="0" w:space="0" w:color="auto"/>
                                                            <w:right w:val="none" w:sz="0" w:space="0" w:color="auto"/>
                                                          </w:divBdr>
                                                          <w:divsChild>
                                                            <w:div w:id="19128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21255">
                                                  <w:marLeft w:val="0"/>
                                                  <w:marRight w:val="0"/>
                                                  <w:marTop w:val="0"/>
                                                  <w:marBottom w:val="0"/>
                                                  <w:divBdr>
                                                    <w:top w:val="none" w:sz="0" w:space="0" w:color="auto"/>
                                                    <w:left w:val="none" w:sz="0" w:space="0" w:color="auto"/>
                                                    <w:bottom w:val="none" w:sz="0" w:space="0" w:color="auto"/>
                                                    <w:right w:val="none" w:sz="0" w:space="0" w:color="auto"/>
                                                  </w:divBdr>
                                                  <w:divsChild>
                                                    <w:div w:id="428357251">
                                                      <w:marLeft w:val="0"/>
                                                      <w:marRight w:val="0"/>
                                                      <w:marTop w:val="0"/>
                                                      <w:marBottom w:val="0"/>
                                                      <w:divBdr>
                                                        <w:top w:val="none" w:sz="0" w:space="0" w:color="auto"/>
                                                        <w:left w:val="none" w:sz="0" w:space="0" w:color="auto"/>
                                                        <w:bottom w:val="none" w:sz="0" w:space="0" w:color="auto"/>
                                                        <w:right w:val="none" w:sz="0" w:space="0" w:color="auto"/>
                                                      </w:divBdr>
                                                      <w:divsChild>
                                                        <w:div w:id="1156799869">
                                                          <w:marLeft w:val="0"/>
                                                          <w:marRight w:val="0"/>
                                                          <w:marTop w:val="0"/>
                                                          <w:marBottom w:val="0"/>
                                                          <w:divBdr>
                                                            <w:top w:val="none" w:sz="0" w:space="0" w:color="auto"/>
                                                            <w:left w:val="none" w:sz="0" w:space="0" w:color="auto"/>
                                                            <w:bottom w:val="none" w:sz="0" w:space="0" w:color="auto"/>
                                                            <w:right w:val="none" w:sz="0" w:space="0" w:color="auto"/>
                                                          </w:divBdr>
                                                          <w:divsChild>
                                                            <w:div w:id="18127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167812">
          <w:marLeft w:val="0"/>
          <w:marRight w:val="0"/>
          <w:marTop w:val="0"/>
          <w:marBottom w:val="0"/>
          <w:divBdr>
            <w:top w:val="none" w:sz="0" w:space="0" w:color="auto"/>
            <w:left w:val="none" w:sz="0" w:space="0" w:color="auto"/>
            <w:bottom w:val="none" w:sz="0" w:space="0" w:color="auto"/>
            <w:right w:val="none" w:sz="0" w:space="0" w:color="auto"/>
          </w:divBdr>
          <w:divsChild>
            <w:div w:id="521020178">
              <w:marLeft w:val="0"/>
              <w:marRight w:val="0"/>
              <w:marTop w:val="0"/>
              <w:marBottom w:val="0"/>
              <w:divBdr>
                <w:top w:val="none" w:sz="0" w:space="0" w:color="auto"/>
                <w:left w:val="none" w:sz="0" w:space="0" w:color="auto"/>
                <w:bottom w:val="none" w:sz="0" w:space="0" w:color="auto"/>
                <w:right w:val="none" w:sz="0" w:space="0" w:color="auto"/>
              </w:divBdr>
              <w:divsChild>
                <w:div w:id="1421681370">
                  <w:marLeft w:val="0"/>
                  <w:marRight w:val="0"/>
                  <w:marTop w:val="0"/>
                  <w:marBottom w:val="0"/>
                  <w:divBdr>
                    <w:top w:val="none" w:sz="0" w:space="0" w:color="auto"/>
                    <w:left w:val="none" w:sz="0" w:space="0" w:color="auto"/>
                    <w:bottom w:val="none" w:sz="0" w:space="0" w:color="auto"/>
                    <w:right w:val="none" w:sz="0" w:space="0" w:color="auto"/>
                  </w:divBdr>
                  <w:divsChild>
                    <w:div w:id="905261111">
                      <w:marLeft w:val="0"/>
                      <w:marRight w:val="0"/>
                      <w:marTop w:val="0"/>
                      <w:marBottom w:val="0"/>
                      <w:divBdr>
                        <w:top w:val="none" w:sz="0" w:space="0" w:color="auto"/>
                        <w:left w:val="none" w:sz="0" w:space="0" w:color="auto"/>
                        <w:bottom w:val="none" w:sz="0" w:space="0" w:color="auto"/>
                        <w:right w:val="none" w:sz="0" w:space="0" w:color="auto"/>
                      </w:divBdr>
                      <w:divsChild>
                        <w:div w:id="1197743374">
                          <w:marLeft w:val="0"/>
                          <w:marRight w:val="0"/>
                          <w:marTop w:val="0"/>
                          <w:marBottom w:val="0"/>
                          <w:divBdr>
                            <w:top w:val="none" w:sz="0" w:space="0" w:color="auto"/>
                            <w:left w:val="none" w:sz="0" w:space="0" w:color="auto"/>
                            <w:bottom w:val="none" w:sz="0" w:space="0" w:color="auto"/>
                            <w:right w:val="none" w:sz="0" w:space="0" w:color="auto"/>
                          </w:divBdr>
                          <w:divsChild>
                            <w:div w:id="1085373020">
                              <w:marLeft w:val="0"/>
                              <w:marRight w:val="0"/>
                              <w:marTop w:val="0"/>
                              <w:marBottom w:val="0"/>
                              <w:divBdr>
                                <w:top w:val="none" w:sz="0" w:space="0" w:color="auto"/>
                                <w:left w:val="none" w:sz="0" w:space="0" w:color="auto"/>
                                <w:bottom w:val="none" w:sz="0" w:space="0" w:color="auto"/>
                                <w:right w:val="none" w:sz="0" w:space="0" w:color="auto"/>
                              </w:divBdr>
                              <w:divsChild>
                                <w:div w:id="662662113">
                                  <w:marLeft w:val="0"/>
                                  <w:marRight w:val="0"/>
                                  <w:marTop w:val="0"/>
                                  <w:marBottom w:val="0"/>
                                  <w:divBdr>
                                    <w:top w:val="none" w:sz="0" w:space="0" w:color="auto"/>
                                    <w:left w:val="none" w:sz="0" w:space="0" w:color="auto"/>
                                    <w:bottom w:val="none" w:sz="0" w:space="0" w:color="auto"/>
                                    <w:right w:val="none" w:sz="0" w:space="0" w:color="auto"/>
                                  </w:divBdr>
                                  <w:divsChild>
                                    <w:div w:id="238712948">
                                      <w:marLeft w:val="0"/>
                                      <w:marRight w:val="0"/>
                                      <w:marTop w:val="0"/>
                                      <w:marBottom w:val="0"/>
                                      <w:divBdr>
                                        <w:top w:val="none" w:sz="0" w:space="0" w:color="auto"/>
                                        <w:left w:val="none" w:sz="0" w:space="0" w:color="auto"/>
                                        <w:bottom w:val="none" w:sz="0" w:space="0" w:color="auto"/>
                                        <w:right w:val="none" w:sz="0" w:space="0" w:color="auto"/>
                                      </w:divBdr>
                                      <w:divsChild>
                                        <w:div w:id="347877990">
                                          <w:marLeft w:val="0"/>
                                          <w:marRight w:val="0"/>
                                          <w:marTop w:val="0"/>
                                          <w:marBottom w:val="0"/>
                                          <w:divBdr>
                                            <w:top w:val="none" w:sz="0" w:space="0" w:color="auto"/>
                                            <w:left w:val="none" w:sz="0" w:space="0" w:color="auto"/>
                                            <w:bottom w:val="none" w:sz="0" w:space="0" w:color="auto"/>
                                            <w:right w:val="none" w:sz="0" w:space="0" w:color="auto"/>
                                          </w:divBdr>
                                          <w:divsChild>
                                            <w:div w:id="1177883586">
                                              <w:marLeft w:val="0"/>
                                              <w:marRight w:val="0"/>
                                              <w:marTop w:val="0"/>
                                              <w:marBottom w:val="0"/>
                                              <w:divBdr>
                                                <w:top w:val="none" w:sz="0" w:space="0" w:color="auto"/>
                                                <w:left w:val="none" w:sz="0" w:space="0" w:color="auto"/>
                                                <w:bottom w:val="none" w:sz="0" w:space="0" w:color="auto"/>
                                                <w:right w:val="none" w:sz="0" w:space="0" w:color="auto"/>
                                              </w:divBdr>
                                              <w:divsChild>
                                                <w:div w:id="953365126">
                                                  <w:marLeft w:val="0"/>
                                                  <w:marRight w:val="0"/>
                                                  <w:marTop w:val="0"/>
                                                  <w:marBottom w:val="0"/>
                                                  <w:divBdr>
                                                    <w:top w:val="none" w:sz="0" w:space="0" w:color="auto"/>
                                                    <w:left w:val="none" w:sz="0" w:space="0" w:color="auto"/>
                                                    <w:bottom w:val="none" w:sz="0" w:space="0" w:color="auto"/>
                                                    <w:right w:val="none" w:sz="0" w:space="0" w:color="auto"/>
                                                  </w:divBdr>
                                                  <w:divsChild>
                                                    <w:div w:id="1375229176">
                                                      <w:marLeft w:val="0"/>
                                                      <w:marRight w:val="0"/>
                                                      <w:marTop w:val="0"/>
                                                      <w:marBottom w:val="0"/>
                                                      <w:divBdr>
                                                        <w:top w:val="none" w:sz="0" w:space="0" w:color="auto"/>
                                                        <w:left w:val="none" w:sz="0" w:space="0" w:color="auto"/>
                                                        <w:bottom w:val="none" w:sz="0" w:space="0" w:color="auto"/>
                                                        <w:right w:val="none" w:sz="0" w:space="0" w:color="auto"/>
                                                      </w:divBdr>
                                                    </w:div>
                                                    <w:div w:id="1273778013">
                                                      <w:marLeft w:val="0"/>
                                                      <w:marRight w:val="0"/>
                                                      <w:marTop w:val="0"/>
                                                      <w:marBottom w:val="0"/>
                                                      <w:divBdr>
                                                        <w:top w:val="none" w:sz="0" w:space="0" w:color="auto"/>
                                                        <w:left w:val="none" w:sz="0" w:space="0" w:color="auto"/>
                                                        <w:bottom w:val="none" w:sz="0" w:space="0" w:color="auto"/>
                                                        <w:right w:val="none" w:sz="0" w:space="0" w:color="auto"/>
                                                      </w:divBdr>
                                                    </w:div>
                                                  </w:divsChild>
                                                </w:div>
                                                <w:div w:id="1771776318">
                                                  <w:marLeft w:val="0"/>
                                                  <w:marRight w:val="0"/>
                                                  <w:marTop w:val="0"/>
                                                  <w:marBottom w:val="0"/>
                                                  <w:divBdr>
                                                    <w:top w:val="none" w:sz="0" w:space="0" w:color="auto"/>
                                                    <w:left w:val="none" w:sz="0" w:space="0" w:color="auto"/>
                                                    <w:bottom w:val="none" w:sz="0" w:space="0" w:color="auto"/>
                                                    <w:right w:val="none" w:sz="0" w:space="0" w:color="auto"/>
                                                  </w:divBdr>
                                                  <w:divsChild>
                                                    <w:div w:id="14013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7330844">
      <w:bodyDiv w:val="1"/>
      <w:marLeft w:val="0"/>
      <w:marRight w:val="0"/>
      <w:marTop w:val="0"/>
      <w:marBottom w:val="0"/>
      <w:divBdr>
        <w:top w:val="none" w:sz="0" w:space="0" w:color="auto"/>
        <w:left w:val="none" w:sz="0" w:space="0" w:color="auto"/>
        <w:bottom w:val="none" w:sz="0" w:space="0" w:color="auto"/>
        <w:right w:val="none" w:sz="0" w:space="0" w:color="auto"/>
      </w:divBdr>
    </w:div>
    <w:div w:id="964194382">
      <w:bodyDiv w:val="1"/>
      <w:marLeft w:val="0"/>
      <w:marRight w:val="0"/>
      <w:marTop w:val="0"/>
      <w:marBottom w:val="0"/>
      <w:divBdr>
        <w:top w:val="none" w:sz="0" w:space="0" w:color="auto"/>
        <w:left w:val="none" w:sz="0" w:space="0" w:color="auto"/>
        <w:bottom w:val="none" w:sz="0" w:space="0" w:color="auto"/>
        <w:right w:val="none" w:sz="0" w:space="0" w:color="auto"/>
      </w:divBdr>
    </w:div>
    <w:div w:id="969898052">
      <w:bodyDiv w:val="1"/>
      <w:marLeft w:val="0"/>
      <w:marRight w:val="0"/>
      <w:marTop w:val="0"/>
      <w:marBottom w:val="0"/>
      <w:divBdr>
        <w:top w:val="none" w:sz="0" w:space="0" w:color="auto"/>
        <w:left w:val="none" w:sz="0" w:space="0" w:color="auto"/>
        <w:bottom w:val="none" w:sz="0" w:space="0" w:color="auto"/>
        <w:right w:val="none" w:sz="0" w:space="0" w:color="auto"/>
      </w:divBdr>
      <w:divsChild>
        <w:div w:id="705060515">
          <w:marLeft w:val="0"/>
          <w:marRight w:val="0"/>
          <w:marTop w:val="0"/>
          <w:marBottom w:val="0"/>
          <w:divBdr>
            <w:top w:val="none" w:sz="0" w:space="0" w:color="auto"/>
            <w:left w:val="none" w:sz="0" w:space="0" w:color="auto"/>
            <w:bottom w:val="none" w:sz="0" w:space="0" w:color="auto"/>
            <w:right w:val="none" w:sz="0" w:space="0" w:color="auto"/>
          </w:divBdr>
          <w:divsChild>
            <w:div w:id="1940604977">
              <w:marLeft w:val="0"/>
              <w:marRight w:val="0"/>
              <w:marTop w:val="0"/>
              <w:marBottom w:val="0"/>
              <w:divBdr>
                <w:top w:val="none" w:sz="0" w:space="0" w:color="auto"/>
                <w:left w:val="none" w:sz="0" w:space="0" w:color="auto"/>
                <w:bottom w:val="none" w:sz="0" w:space="0" w:color="auto"/>
                <w:right w:val="none" w:sz="0" w:space="0" w:color="auto"/>
              </w:divBdr>
              <w:divsChild>
                <w:div w:id="1797094435">
                  <w:marLeft w:val="0"/>
                  <w:marRight w:val="0"/>
                  <w:marTop w:val="0"/>
                  <w:marBottom w:val="0"/>
                  <w:divBdr>
                    <w:top w:val="none" w:sz="0" w:space="0" w:color="auto"/>
                    <w:left w:val="none" w:sz="0" w:space="0" w:color="auto"/>
                    <w:bottom w:val="none" w:sz="0" w:space="0" w:color="auto"/>
                    <w:right w:val="none" w:sz="0" w:space="0" w:color="auto"/>
                  </w:divBdr>
                  <w:divsChild>
                    <w:div w:id="46982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37383">
          <w:marLeft w:val="0"/>
          <w:marRight w:val="0"/>
          <w:marTop w:val="0"/>
          <w:marBottom w:val="0"/>
          <w:divBdr>
            <w:top w:val="none" w:sz="0" w:space="0" w:color="auto"/>
            <w:left w:val="none" w:sz="0" w:space="0" w:color="auto"/>
            <w:bottom w:val="none" w:sz="0" w:space="0" w:color="auto"/>
            <w:right w:val="none" w:sz="0" w:space="0" w:color="auto"/>
          </w:divBdr>
          <w:divsChild>
            <w:div w:id="588004114">
              <w:marLeft w:val="0"/>
              <w:marRight w:val="0"/>
              <w:marTop w:val="0"/>
              <w:marBottom w:val="0"/>
              <w:divBdr>
                <w:top w:val="none" w:sz="0" w:space="0" w:color="auto"/>
                <w:left w:val="none" w:sz="0" w:space="0" w:color="auto"/>
                <w:bottom w:val="none" w:sz="0" w:space="0" w:color="auto"/>
                <w:right w:val="none" w:sz="0" w:space="0" w:color="auto"/>
              </w:divBdr>
              <w:divsChild>
                <w:div w:id="1228108295">
                  <w:marLeft w:val="0"/>
                  <w:marRight w:val="0"/>
                  <w:marTop w:val="0"/>
                  <w:marBottom w:val="0"/>
                  <w:divBdr>
                    <w:top w:val="none" w:sz="0" w:space="0" w:color="auto"/>
                    <w:left w:val="none" w:sz="0" w:space="0" w:color="auto"/>
                    <w:bottom w:val="none" w:sz="0" w:space="0" w:color="auto"/>
                    <w:right w:val="none" w:sz="0" w:space="0" w:color="auto"/>
                  </w:divBdr>
                  <w:divsChild>
                    <w:div w:id="10104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25662">
      <w:bodyDiv w:val="1"/>
      <w:marLeft w:val="0"/>
      <w:marRight w:val="0"/>
      <w:marTop w:val="0"/>
      <w:marBottom w:val="0"/>
      <w:divBdr>
        <w:top w:val="none" w:sz="0" w:space="0" w:color="auto"/>
        <w:left w:val="none" w:sz="0" w:space="0" w:color="auto"/>
        <w:bottom w:val="none" w:sz="0" w:space="0" w:color="auto"/>
        <w:right w:val="none" w:sz="0" w:space="0" w:color="auto"/>
      </w:divBdr>
    </w:div>
    <w:div w:id="971519362">
      <w:bodyDiv w:val="1"/>
      <w:marLeft w:val="0"/>
      <w:marRight w:val="0"/>
      <w:marTop w:val="0"/>
      <w:marBottom w:val="0"/>
      <w:divBdr>
        <w:top w:val="none" w:sz="0" w:space="0" w:color="auto"/>
        <w:left w:val="none" w:sz="0" w:space="0" w:color="auto"/>
        <w:bottom w:val="none" w:sz="0" w:space="0" w:color="auto"/>
        <w:right w:val="none" w:sz="0" w:space="0" w:color="auto"/>
      </w:divBdr>
    </w:div>
    <w:div w:id="975569071">
      <w:bodyDiv w:val="1"/>
      <w:marLeft w:val="0"/>
      <w:marRight w:val="0"/>
      <w:marTop w:val="0"/>
      <w:marBottom w:val="0"/>
      <w:divBdr>
        <w:top w:val="none" w:sz="0" w:space="0" w:color="auto"/>
        <w:left w:val="none" w:sz="0" w:space="0" w:color="auto"/>
        <w:bottom w:val="none" w:sz="0" w:space="0" w:color="auto"/>
        <w:right w:val="none" w:sz="0" w:space="0" w:color="auto"/>
      </w:divBdr>
    </w:div>
    <w:div w:id="1041133444">
      <w:bodyDiv w:val="1"/>
      <w:marLeft w:val="0"/>
      <w:marRight w:val="0"/>
      <w:marTop w:val="0"/>
      <w:marBottom w:val="0"/>
      <w:divBdr>
        <w:top w:val="none" w:sz="0" w:space="0" w:color="auto"/>
        <w:left w:val="none" w:sz="0" w:space="0" w:color="auto"/>
        <w:bottom w:val="none" w:sz="0" w:space="0" w:color="auto"/>
        <w:right w:val="none" w:sz="0" w:space="0" w:color="auto"/>
      </w:divBdr>
      <w:divsChild>
        <w:div w:id="334576270">
          <w:marLeft w:val="0"/>
          <w:marRight w:val="0"/>
          <w:marTop w:val="0"/>
          <w:marBottom w:val="0"/>
          <w:divBdr>
            <w:top w:val="none" w:sz="0" w:space="0" w:color="auto"/>
            <w:left w:val="none" w:sz="0" w:space="0" w:color="auto"/>
            <w:bottom w:val="none" w:sz="0" w:space="0" w:color="auto"/>
            <w:right w:val="none" w:sz="0" w:space="0" w:color="auto"/>
          </w:divBdr>
          <w:divsChild>
            <w:div w:id="1260286060">
              <w:marLeft w:val="0"/>
              <w:marRight w:val="0"/>
              <w:marTop w:val="0"/>
              <w:marBottom w:val="0"/>
              <w:divBdr>
                <w:top w:val="none" w:sz="0" w:space="0" w:color="auto"/>
                <w:left w:val="none" w:sz="0" w:space="0" w:color="auto"/>
                <w:bottom w:val="none" w:sz="0" w:space="0" w:color="auto"/>
                <w:right w:val="none" w:sz="0" w:space="0" w:color="auto"/>
              </w:divBdr>
              <w:divsChild>
                <w:div w:id="1434011908">
                  <w:marLeft w:val="0"/>
                  <w:marRight w:val="0"/>
                  <w:marTop w:val="0"/>
                  <w:marBottom w:val="0"/>
                  <w:divBdr>
                    <w:top w:val="none" w:sz="0" w:space="0" w:color="auto"/>
                    <w:left w:val="none" w:sz="0" w:space="0" w:color="auto"/>
                    <w:bottom w:val="none" w:sz="0" w:space="0" w:color="auto"/>
                    <w:right w:val="none" w:sz="0" w:space="0" w:color="auto"/>
                  </w:divBdr>
                  <w:divsChild>
                    <w:div w:id="1072393766">
                      <w:marLeft w:val="0"/>
                      <w:marRight w:val="0"/>
                      <w:marTop w:val="0"/>
                      <w:marBottom w:val="0"/>
                      <w:divBdr>
                        <w:top w:val="none" w:sz="0" w:space="0" w:color="auto"/>
                        <w:left w:val="none" w:sz="0" w:space="0" w:color="auto"/>
                        <w:bottom w:val="none" w:sz="0" w:space="0" w:color="auto"/>
                        <w:right w:val="none" w:sz="0" w:space="0" w:color="auto"/>
                      </w:divBdr>
                      <w:divsChild>
                        <w:div w:id="64911520">
                          <w:marLeft w:val="0"/>
                          <w:marRight w:val="0"/>
                          <w:marTop w:val="0"/>
                          <w:marBottom w:val="0"/>
                          <w:divBdr>
                            <w:top w:val="none" w:sz="0" w:space="0" w:color="auto"/>
                            <w:left w:val="none" w:sz="0" w:space="0" w:color="auto"/>
                            <w:bottom w:val="none" w:sz="0" w:space="0" w:color="auto"/>
                            <w:right w:val="none" w:sz="0" w:space="0" w:color="auto"/>
                          </w:divBdr>
                          <w:divsChild>
                            <w:div w:id="1828671233">
                              <w:marLeft w:val="0"/>
                              <w:marRight w:val="0"/>
                              <w:marTop w:val="0"/>
                              <w:marBottom w:val="0"/>
                              <w:divBdr>
                                <w:top w:val="none" w:sz="0" w:space="0" w:color="auto"/>
                                <w:left w:val="none" w:sz="0" w:space="0" w:color="auto"/>
                                <w:bottom w:val="none" w:sz="0" w:space="0" w:color="auto"/>
                                <w:right w:val="none" w:sz="0" w:space="0" w:color="auto"/>
                              </w:divBdr>
                              <w:divsChild>
                                <w:div w:id="1217012511">
                                  <w:marLeft w:val="0"/>
                                  <w:marRight w:val="0"/>
                                  <w:marTop w:val="0"/>
                                  <w:marBottom w:val="0"/>
                                  <w:divBdr>
                                    <w:top w:val="none" w:sz="0" w:space="0" w:color="auto"/>
                                    <w:left w:val="none" w:sz="0" w:space="0" w:color="auto"/>
                                    <w:bottom w:val="none" w:sz="0" w:space="0" w:color="auto"/>
                                    <w:right w:val="none" w:sz="0" w:space="0" w:color="auto"/>
                                  </w:divBdr>
                                  <w:divsChild>
                                    <w:div w:id="1142623848">
                                      <w:marLeft w:val="0"/>
                                      <w:marRight w:val="0"/>
                                      <w:marTop w:val="0"/>
                                      <w:marBottom w:val="0"/>
                                      <w:divBdr>
                                        <w:top w:val="none" w:sz="0" w:space="0" w:color="auto"/>
                                        <w:left w:val="none" w:sz="0" w:space="0" w:color="auto"/>
                                        <w:bottom w:val="none" w:sz="0" w:space="0" w:color="auto"/>
                                        <w:right w:val="none" w:sz="0" w:space="0" w:color="auto"/>
                                      </w:divBdr>
                                      <w:divsChild>
                                        <w:div w:id="915633315">
                                          <w:marLeft w:val="0"/>
                                          <w:marRight w:val="0"/>
                                          <w:marTop w:val="0"/>
                                          <w:marBottom w:val="0"/>
                                          <w:divBdr>
                                            <w:top w:val="none" w:sz="0" w:space="0" w:color="auto"/>
                                            <w:left w:val="none" w:sz="0" w:space="0" w:color="auto"/>
                                            <w:bottom w:val="none" w:sz="0" w:space="0" w:color="auto"/>
                                            <w:right w:val="none" w:sz="0" w:space="0" w:color="auto"/>
                                          </w:divBdr>
                                          <w:divsChild>
                                            <w:div w:id="943807979">
                                              <w:marLeft w:val="0"/>
                                              <w:marRight w:val="0"/>
                                              <w:marTop w:val="0"/>
                                              <w:marBottom w:val="0"/>
                                              <w:divBdr>
                                                <w:top w:val="none" w:sz="0" w:space="0" w:color="auto"/>
                                                <w:left w:val="none" w:sz="0" w:space="0" w:color="auto"/>
                                                <w:bottom w:val="none" w:sz="0" w:space="0" w:color="auto"/>
                                                <w:right w:val="none" w:sz="0" w:space="0" w:color="auto"/>
                                              </w:divBdr>
                                              <w:divsChild>
                                                <w:div w:id="1037974408">
                                                  <w:marLeft w:val="0"/>
                                                  <w:marRight w:val="0"/>
                                                  <w:marTop w:val="0"/>
                                                  <w:marBottom w:val="0"/>
                                                  <w:divBdr>
                                                    <w:top w:val="none" w:sz="0" w:space="0" w:color="auto"/>
                                                    <w:left w:val="none" w:sz="0" w:space="0" w:color="auto"/>
                                                    <w:bottom w:val="none" w:sz="0" w:space="0" w:color="auto"/>
                                                    <w:right w:val="none" w:sz="0" w:space="0" w:color="auto"/>
                                                  </w:divBdr>
                                                  <w:divsChild>
                                                    <w:div w:id="408960459">
                                                      <w:marLeft w:val="0"/>
                                                      <w:marRight w:val="0"/>
                                                      <w:marTop w:val="0"/>
                                                      <w:marBottom w:val="0"/>
                                                      <w:divBdr>
                                                        <w:top w:val="none" w:sz="0" w:space="0" w:color="auto"/>
                                                        <w:left w:val="none" w:sz="0" w:space="0" w:color="auto"/>
                                                        <w:bottom w:val="none" w:sz="0" w:space="0" w:color="auto"/>
                                                        <w:right w:val="none" w:sz="0" w:space="0" w:color="auto"/>
                                                      </w:divBdr>
                                                      <w:divsChild>
                                                        <w:div w:id="1251546317">
                                                          <w:marLeft w:val="0"/>
                                                          <w:marRight w:val="0"/>
                                                          <w:marTop w:val="0"/>
                                                          <w:marBottom w:val="0"/>
                                                          <w:divBdr>
                                                            <w:top w:val="none" w:sz="0" w:space="0" w:color="auto"/>
                                                            <w:left w:val="none" w:sz="0" w:space="0" w:color="auto"/>
                                                            <w:bottom w:val="none" w:sz="0" w:space="0" w:color="auto"/>
                                                            <w:right w:val="none" w:sz="0" w:space="0" w:color="auto"/>
                                                          </w:divBdr>
                                                          <w:divsChild>
                                                            <w:div w:id="3668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6230">
                                                  <w:marLeft w:val="0"/>
                                                  <w:marRight w:val="0"/>
                                                  <w:marTop w:val="0"/>
                                                  <w:marBottom w:val="0"/>
                                                  <w:divBdr>
                                                    <w:top w:val="none" w:sz="0" w:space="0" w:color="auto"/>
                                                    <w:left w:val="none" w:sz="0" w:space="0" w:color="auto"/>
                                                    <w:bottom w:val="none" w:sz="0" w:space="0" w:color="auto"/>
                                                    <w:right w:val="none" w:sz="0" w:space="0" w:color="auto"/>
                                                  </w:divBdr>
                                                  <w:divsChild>
                                                    <w:div w:id="337542846">
                                                      <w:marLeft w:val="0"/>
                                                      <w:marRight w:val="0"/>
                                                      <w:marTop w:val="0"/>
                                                      <w:marBottom w:val="0"/>
                                                      <w:divBdr>
                                                        <w:top w:val="none" w:sz="0" w:space="0" w:color="auto"/>
                                                        <w:left w:val="none" w:sz="0" w:space="0" w:color="auto"/>
                                                        <w:bottom w:val="none" w:sz="0" w:space="0" w:color="auto"/>
                                                        <w:right w:val="none" w:sz="0" w:space="0" w:color="auto"/>
                                                      </w:divBdr>
                                                      <w:divsChild>
                                                        <w:div w:id="259920067">
                                                          <w:marLeft w:val="0"/>
                                                          <w:marRight w:val="0"/>
                                                          <w:marTop w:val="0"/>
                                                          <w:marBottom w:val="0"/>
                                                          <w:divBdr>
                                                            <w:top w:val="none" w:sz="0" w:space="0" w:color="auto"/>
                                                            <w:left w:val="none" w:sz="0" w:space="0" w:color="auto"/>
                                                            <w:bottom w:val="none" w:sz="0" w:space="0" w:color="auto"/>
                                                            <w:right w:val="none" w:sz="0" w:space="0" w:color="auto"/>
                                                          </w:divBdr>
                                                          <w:divsChild>
                                                            <w:div w:id="20703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843189">
          <w:marLeft w:val="0"/>
          <w:marRight w:val="0"/>
          <w:marTop w:val="0"/>
          <w:marBottom w:val="0"/>
          <w:divBdr>
            <w:top w:val="none" w:sz="0" w:space="0" w:color="auto"/>
            <w:left w:val="none" w:sz="0" w:space="0" w:color="auto"/>
            <w:bottom w:val="none" w:sz="0" w:space="0" w:color="auto"/>
            <w:right w:val="none" w:sz="0" w:space="0" w:color="auto"/>
          </w:divBdr>
          <w:divsChild>
            <w:div w:id="522981213">
              <w:marLeft w:val="0"/>
              <w:marRight w:val="0"/>
              <w:marTop w:val="0"/>
              <w:marBottom w:val="0"/>
              <w:divBdr>
                <w:top w:val="none" w:sz="0" w:space="0" w:color="auto"/>
                <w:left w:val="none" w:sz="0" w:space="0" w:color="auto"/>
                <w:bottom w:val="none" w:sz="0" w:space="0" w:color="auto"/>
                <w:right w:val="none" w:sz="0" w:space="0" w:color="auto"/>
              </w:divBdr>
              <w:divsChild>
                <w:div w:id="91173972">
                  <w:marLeft w:val="0"/>
                  <w:marRight w:val="0"/>
                  <w:marTop w:val="0"/>
                  <w:marBottom w:val="0"/>
                  <w:divBdr>
                    <w:top w:val="none" w:sz="0" w:space="0" w:color="auto"/>
                    <w:left w:val="none" w:sz="0" w:space="0" w:color="auto"/>
                    <w:bottom w:val="none" w:sz="0" w:space="0" w:color="auto"/>
                    <w:right w:val="none" w:sz="0" w:space="0" w:color="auto"/>
                  </w:divBdr>
                </w:div>
              </w:divsChild>
            </w:div>
            <w:div w:id="15486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09576">
      <w:bodyDiv w:val="1"/>
      <w:marLeft w:val="0"/>
      <w:marRight w:val="0"/>
      <w:marTop w:val="0"/>
      <w:marBottom w:val="0"/>
      <w:divBdr>
        <w:top w:val="none" w:sz="0" w:space="0" w:color="auto"/>
        <w:left w:val="none" w:sz="0" w:space="0" w:color="auto"/>
        <w:bottom w:val="none" w:sz="0" w:space="0" w:color="auto"/>
        <w:right w:val="none" w:sz="0" w:space="0" w:color="auto"/>
      </w:divBdr>
    </w:div>
    <w:div w:id="1051460879">
      <w:bodyDiv w:val="1"/>
      <w:marLeft w:val="0"/>
      <w:marRight w:val="0"/>
      <w:marTop w:val="0"/>
      <w:marBottom w:val="0"/>
      <w:divBdr>
        <w:top w:val="none" w:sz="0" w:space="0" w:color="auto"/>
        <w:left w:val="none" w:sz="0" w:space="0" w:color="auto"/>
        <w:bottom w:val="none" w:sz="0" w:space="0" w:color="auto"/>
        <w:right w:val="none" w:sz="0" w:space="0" w:color="auto"/>
      </w:divBdr>
    </w:div>
    <w:div w:id="1068845234">
      <w:bodyDiv w:val="1"/>
      <w:marLeft w:val="0"/>
      <w:marRight w:val="0"/>
      <w:marTop w:val="0"/>
      <w:marBottom w:val="0"/>
      <w:divBdr>
        <w:top w:val="none" w:sz="0" w:space="0" w:color="auto"/>
        <w:left w:val="none" w:sz="0" w:space="0" w:color="auto"/>
        <w:bottom w:val="none" w:sz="0" w:space="0" w:color="auto"/>
        <w:right w:val="none" w:sz="0" w:space="0" w:color="auto"/>
      </w:divBdr>
    </w:div>
    <w:div w:id="1127746576">
      <w:bodyDiv w:val="1"/>
      <w:marLeft w:val="0"/>
      <w:marRight w:val="0"/>
      <w:marTop w:val="0"/>
      <w:marBottom w:val="0"/>
      <w:divBdr>
        <w:top w:val="none" w:sz="0" w:space="0" w:color="auto"/>
        <w:left w:val="none" w:sz="0" w:space="0" w:color="auto"/>
        <w:bottom w:val="none" w:sz="0" w:space="0" w:color="auto"/>
        <w:right w:val="none" w:sz="0" w:space="0" w:color="auto"/>
      </w:divBdr>
    </w:div>
    <w:div w:id="1142575823">
      <w:bodyDiv w:val="1"/>
      <w:marLeft w:val="0"/>
      <w:marRight w:val="0"/>
      <w:marTop w:val="0"/>
      <w:marBottom w:val="0"/>
      <w:divBdr>
        <w:top w:val="none" w:sz="0" w:space="0" w:color="auto"/>
        <w:left w:val="none" w:sz="0" w:space="0" w:color="auto"/>
        <w:bottom w:val="none" w:sz="0" w:space="0" w:color="auto"/>
        <w:right w:val="none" w:sz="0" w:space="0" w:color="auto"/>
      </w:divBdr>
    </w:div>
    <w:div w:id="1177187825">
      <w:bodyDiv w:val="1"/>
      <w:marLeft w:val="0"/>
      <w:marRight w:val="0"/>
      <w:marTop w:val="0"/>
      <w:marBottom w:val="0"/>
      <w:divBdr>
        <w:top w:val="none" w:sz="0" w:space="0" w:color="auto"/>
        <w:left w:val="none" w:sz="0" w:space="0" w:color="auto"/>
        <w:bottom w:val="none" w:sz="0" w:space="0" w:color="auto"/>
        <w:right w:val="none" w:sz="0" w:space="0" w:color="auto"/>
      </w:divBdr>
    </w:div>
    <w:div w:id="1186597820">
      <w:bodyDiv w:val="1"/>
      <w:marLeft w:val="0"/>
      <w:marRight w:val="0"/>
      <w:marTop w:val="0"/>
      <w:marBottom w:val="0"/>
      <w:divBdr>
        <w:top w:val="none" w:sz="0" w:space="0" w:color="auto"/>
        <w:left w:val="none" w:sz="0" w:space="0" w:color="auto"/>
        <w:bottom w:val="none" w:sz="0" w:space="0" w:color="auto"/>
        <w:right w:val="none" w:sz="0" w:space="0" w:color="auto"/>
      </w:divBdr>
      <w:divsChild>
        <w:div w:id="1613440621">
          <w:marLeft w:val="0"/>
          <w:marRight w:val="0"/>
          <w:marTop w:val="0"/>
          <w:marBottom w:val="0"/>
          <w:divBdr>
            <w:top w:val="none" w:sz="0" w:space="0" w:color="auto"/>
            <w:left w:val="none" w:sz="0" w:space="0" w:color="auto"/>
            <w:bottom w:val="none" w:sz="0" w:space="0" w:color="auto"/>
            <w:right w:val="none" w:sz="0" w:space="0" w:color="auto"/>
          </w:divBdr>
          <w:divsChild>
            <w:div w:id="1673216437">
              <w:marLeft w:val="0"/>
              <w:marRight w:val="0"/>
              <w:marTop w:val="0"/>
              <w:marBottom w:val="0"/>
              <w:divBdr>
                <w:top w:val="none" w:sz="0" w:space="0" w:color="auto"/>
                <w:left w:val="none" w:sz="0" w:space="0" w:color="auto"/>
                <w:bottom w:val="none" w:sz="0" w:space="0" w:color="auto"/>
                <w:right w:val="none" w:sz="0" w:space="0" w:color="auto"/>
              </w:divBdr>
              <w:divsChild>
                <w:div w:id="2008631674">
                  <w:marLeft w:val="0"/>
                  <w:marRight w:val="0"/>
                  <w:marTop w:val="0"/>
                  <w:marBottom w:val="0"/>
                  <w:divBdr>
                    <w:top w:val="none" w:sz="0" w:space="0" w:color="auto"/>
                    <w:left w:val="none" w:sz="0" w:space="0" w:color="auto"/>
                    <w:bottom w:val="none" w:sz="0" w:space="0" w:color="auto"/>
                    <w:right w:val="none" w:sz="0" w:space="0" w:color="auto"/>
                  </w:divBdr>
                  <w:divsChild>
                    <w:div w:id="586309962">
                      <w:marLeft w:val="0"/>
                      <w:marRight w:val="0"/>
                      <w:marTop w:val="0"/>
                      <w:marBottom w:val="0"/>
                      <w:divBdr>
                        <w:top w:val="none" w:sz="0" w:space="0" w:color="auto"/>
                        <w:left w:val="none" w:sz="0" w:space="0" w:color="auto"/>
                        <w:bottom w:val="none" w:sz="0" w:space="0" w:color="auto"/>
                        <w:right w:val="none" w:sz="0" w:space="0" w:color="auto"/>
                      </w:divBdr>
                      <w:divsChild>
                        <w:div w:id="572661923">
                          <w:marLeft w:val="0"/>
                          <w:marRight w:val="0"/>
                          <w:marTop w:val="0"/>
                          <w:marBottom w:val="0"/>
                          <w:divBdr>
                            <w:top w:val="none" w:sz="0" w:space="0" w:color="auto"/>
                            <w:left w:val="none" w:sz="0" w:space="0" w:color="auto"/>
                            <w:bottom w:val="none" w:sz="0" w:space="0" w:color="auto"/>
                            <w:right w:val="none" w:sz="0" w:space="0" w:color="auto"/>
                          </w:divBdr>
                          <w:divsChild>
                            <w:div w:id="810252861">
                              <w:marLeft w:val="0"/>
                              <w:marRight w:val="0"/>
                              <w:marTop w:val="0"/>
                              <w:marBottom w:val="0"/>
                              <w:divBdr>
                                <w:top w:val="none" w:sz="0" w:space="0" w:color="auto"/>
                                <w:left w:val="none" w:sz="0" w:space="0" w:color="auto"/>
                                <w:bottom w:val="none" w:sz="0" w:space="0" w:color="auto"/>
                                <w:right w:val="none" w:sz="0" w:space="0" w:color="auto"/>
                              </w:divBdr>
                              <w:divsChild>
                                <w:div w:id="1244031545">
                                  <w:marLeft w:val="0"/>
                                  <w:marRight w:val="0"/>
                                  <w:marTop w:val="0"/>
                                  <w:marBottom w:val="0"/>
                                  <w:divBdr>
                                    <w:top w:val="none" w:sz="0" w:space="0" w:color="auto"/>
                                    <w:left w:val="none" w:sz="0" w:space="0" w:color="auto"/>
                                    <w:bottom w:val="none" w:sz="0" w:space="0" w:color="auto"/>
                                    <w:right w:val="none" w:sz="0" w:space="0" w:color="auto"/>
                                  </w:divBdr>
                                  <w:divsChild>
                                    <w:div w:id="1215772037">
                                      <w:marLeft w:val="0"/>
                                      <w:marRight w:val="0"/>
                                      <w:marTop w:val="0"/>
                                      <w:marBottom w:val="0"/>
                                      <w:divBdr>
                                        <w:top w:val="none" w:sz="0" w:space="0" w:color="auto"/>
                                        <w:left w:val="none" w:sz="0" w:space="0" w:color="auto"/>
                                        <w:bottom w:val="none" w:sz="0" w:space="0" w:color="auto"/>
                                        <w:right w:val="none" w:sz="0" w:space="0" w:color="auto"/>
                                      </w:divBdr>
                                      <w:divsChild>
                                        <w:div w:id="513617021">
                                          <w:marLeft w:val="0"/>
                                          <w:marRight w:val="0"/>
                                          <w:marTop w:val="0"/>
                                          <w:marBottom w:val="0"/>
                                          <w:divBdr>
                                            <w:top w:val="none" w:sz="0" w:space="0" w:color="auto"/>
                                            <w:left w:val="none" w:sz="0" w:space="0" w:color="auto"/>
                                            <w:bottom w:val="none" w:sz="0" w:space="0" w:color="auto"/>
                                            <w:right w:val="none" w:sz="0" w:space="0" w:color="auto"/>
                                          </w:divBdr>
                                          <w:divsChild>
                                            <w:div w:id="242300576">
                                              <w:marLeft w:val="0"/>
                                              <w:marRight w:val="0"/>
                                              <w:marTop w:val="0"/>
                                              <w:marBottom w:val="0"/>
                                              <w:divBdr>
                                                <w:top w:val="none" w:sz="0" w:space="0" w:color="auto"/>
                                                <w:left w:val="none" w:sz="0" w:space="0" w:color="auto"/>
                                                <w:bottom w:val="none" w:sz="0" w:space="0" w:color="auto"/>
                                                <w:right w:val="none" w:sz="0" w:space="0" w:color="auto"/>
                                              </w:divBdr>
                                              <w:divsChild>
                                                <w:div w:id="1474637073">
                                                  <w:marLeft w:val="0"/>
                                                  <w:marRight w:val="0"/>
                                                  <w:marTop w:val="0"/>
                                                  <w:marBottom w:val="0"/>
                                                  <w:divBdr>
                                                    <w:top w:val="none" w:sz="0" w:space="0" w:color="auto"/>
                                                    <w:left w:val="none" w:sz="0" w:space="0" w:color="auto"/>
                                                    <w:bottom w:val="none" w:sz="0" w:space="0" w:color="auto"/>
                                                    <w:right w:val="none" w:sz="0" w:space="0" w:color="auto"/>
                                                  </w:divBdr>
                                                  <w:divsChild>
                                                    <w:div w:id="681858970">
                                                      <w:marLeft w:val="0"/>
                                                      <w:marRight w:val="0"/>
                                                      <w:marTop w:val="0"/>
                                                      <w:marBottom w:val="0"/>
                                                      <w:divBdr>
                                                        <w:top w:val="none" w:sz="0" w:space="0" w:color="auto"/>
                                                        <w:left w:val="none" w:sz="0" w:space="0" w:color="auto"/>
                                                        <w:bottom w:val="none" w:sz="0" w:space="0" w:color="auto"/>
                                                        <w:right w:val="none" w:sz="0" w:space="0" w:color="auto"/>
                                                      </w:divBdr>
                                                      <w:divsChild>
                                                        <w:div w:id="1122723074">
                                                          <w:marLeft w:val="0"/>
                                                          <w:marRight w:val="0"/>
                                                          <w:marTop w:val="0"/>
                                                          <w:marBottom w:val="0"/>
                                                          <w:divBdr>
                                                            <w:top w:val="none" w:sz="0" w:space="0" w:color="auto"/>
                                                            <w:left w:val="none" w:sz="0" w:space="0" w:color="auto"/>
                                                            <w:bottom w:val="none" w:sz="0" w:space="0" w:color="auto"/>
                                                            <w:right w:val="none" w:sz="0" w:space="0" w:color="auto"/>
                                                          </w:divBdr>
                                                          <w:divsChild>
                                                            <w:div w:id="12773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89997">
                                                  <w:marLeft w:val="0"/>
                                                  <w:marRight w:val="0"/>
                                                  <w:marTop w:val="0"/>
                                                  <w:marBottom w:val="0"/>
                                                  <w:divBdr>
                                                    <w:top w:val="none" w:sz="0" w:space="0" w:color="auto"/>
                                                    <w:left w:val="none" w:sz="0" w:space="0" w:color="auto"/>
                                                    <w:bottom w:val="none" w:sz="0" w:space="0" w:color="auto"/>
                                                    <w:right w:val="none" w:sz="0" w:space="0" w:color="auto"/>
                                                  </w:divBdr>
                                                  <w:divsChild>
                                                    <w:div w:id="1979992131">
                                                      <w:marLeft w:val="0"/>
                                                      <w:marRight w:val="0"/>
                                                      <w:marTop w:val="0"/>
                                                      <w:marBottom w:val="0"/>
                                                      <w:divBdr>
                                                        <w:top w:val="none" w:sz="0" w:space="0" w:color="auto"/>
                                                        <w:left w:val="none" w:sz="0" w:space="0" w:color="auto"/>
                                                        <w:bottom w:val="none" w:sz="0" w:space="0" w:color="auto"/>
                                                        <w:right w:val="none" w:sz="0" w:space="0" w:color="auto"/>
                                                      </w:divBdr>
                                                      <w:divsChild>
                                                        <w:div w:id="665590889">
                                                          <w:marLeft w:val="0"/>
                                                          <w:marRight w:val="0"/>
                                                          <w:marTop w:val="0"/>
                                                          <w:marBottom w:val="0"/>
                                                          <w:divBdr>
                                                            <w:top w:val="none" w:sz="0" w:space="0" w:color="auto"/>
                                                            <w:left w:val="none" w:sz="0" w:space="0" w:color="auto"/>
                                                            <w:bottom w:val="none" w:sz="0" w:space="0" w:color="auto"/>
                                                            <w:right w:val="none" w:sz="0" w:space="0" w:color="auto"/>
                                                          </w:divBdr>
                                                          <w:divsChild>
                                                            <w:div w:id="486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019764">
          <w:marLeft w:val="0"/>
          <w:marRight w:val="0"/>
          <w:marTop w:val="0"/>
          <w:marBottom w:val="0"/>
          <w:divBdr>
            <w:top w:val="none" w:sz="0" w:space="0" w:color="auto"/>
            <w:left w:val="none" w:sz="0" w:space="0" w:color="auto"/>
            <w:bottom w:val="none" w:sz="0" w:space="0" w:color="auto"/>
            <w:right w:val="none" w:sz="0" w:space="0" w:color="auto"/>
          </w:divBdr>
          <w:divsChild>
            <w:div w:id="1629125347">
              <w:marLeft w:val="0"/>
              <w:marRight w:val="0"/>
              <w:marTop w:val="0"/>
              <w:marBottom w:val="0"/>
              <w:divBdr>
                <w:top w:val="none" w:sz="0" w:space="0" w:color="auto"/>
                <w:left w:val="none" w:sz="0" w:space="0" w:color="auto"/>
                <w:bottom w:val="none" w:sz="0" w:space="0" w:color="auto"/>
                <w:right w:val="none" w:sz="0" w:space="0" w:color="auto"/>
              </w:divBdr>
              <w:divsChild>
                <w:div w:id="67037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85517">
      <w:bodyDiv w:val="1"/>
      <w:marLeft w:val="0"/>
      <w:marRight w:val="0"/>
      <w:marTop w:val="0"/>
      <w:marBottom w:val="0"/>
      <w:divBdr>
        <w:top w:val="none" w:sz="0" w:space="0" w:color="auto"/>
        <w:left w:val="none" w:sz="0" w:space="0" w:color="auto"/>
        <w:bottom w:val="none" w:sz="0" w:space="0" w:color="auto"/>
        <w:right w:val="none" w:sz="0" w:space="0" w:color="auto"/>
      </w:divBdr>
    </w:div>
    <w:div w:id="1277710851">
      <w:bodyDiv w:val="1"/>
      <w:marLeft w:val="0"/>
      <w:marRight w:val="0"/>
      <w:marTop w:val="0"/>
      <w:marBottom w:val="0"/>
      <w:divBdr>
        <w:top w:val="none" w:sz="0" w:space="0" w:color="auto"/>
        <w:left w:val="none" w:sz="0" w:space="0" w:color="auto"/>
        <w:bottom w:val="none" w:sz="0" w:space="0" w:color="auto"/>
        <w:right w:val="none" w:sz="0" w:space="0" w:color="auto"/>
      </w:divBdr>
    </w:div>
    <w:div w:id="1298686515">
      <w:bodyDiv w:val="1"/>
      <w:marLeft w:val="0"/>
      <w:marRight w:val="0"/>
      <w:marTop w:val="0"/>
      <w:marBottom w:val="0"/>
      <w:divBdr>
        <w:top w:val="none" w:sz="0" w:space="0" w:color="auto"/>
        <w:left w:val="none" w:sz="0" w:space="0" w:color="auto"/>
        <w:bottom w:val="none" w:sz="0" w:space="0" w:color="auto"/>
        <w:right w:val="none" w:sz="0" w:space="0" w:color="auto"/>
      </w:divBdr>
      <w:divsChild>
        <w:div w:id="1668434798">
          <w:marLeft w:val="0"/>
          <w:marRight w:val="0"/>
          <w:marTop w:val="0"/>
          <w:marBottom w:val="0"/>
          <w:divBdr>
            <w:top w:val="none" w:sz="0" w:space="0" w:color="auto"/>
            <w:left w:val="none" w:sz="0" w:space="0" w:color="auto"/>
            <w:bottom w:val="none" w:sz="0" w:space="0" w:color="auto"/>
            <w:right w:val="none" w:sz="0" w:space="0" w:color="auto"/>
          </w:divBdr>
          <w:divsChild>
            <w:div w:id="796721835">
              <w:marLeft w:val="0"/>
              <w:marRight w:val="0"/>
              <w:marTop w:val="0"/>
              <w:marBottom w:val="0"/>
              <w:divBdr>
                <w:top w:val="none" w:sz="0" w:space="0" w:color="auto"/>
                <w:left w:val="none" w:sz="0" w:space="0" w:color="auto"/>
                <w:bottom w:val="none" w:sz="0" w:space="0" w:color="auto"/>
                <w:right w:val="none" w:sz="0" w:space="0" w:color="auto"/>
              </w:divBdr>
              <w:divsChild>
                <w:div w:id="525487154">
                  <w:marLeft w:val="0"/>
                  <w:marRight w:val="0"/>
                  <w:marTop w:val="0"/>
                  <w:marBottom w:val="0"/>
                  <w:divBdr>
                    <w:top w:val="none" w:sz="0" w:space="0" w:color="auto"/>
                    <w:left w:val="none" w:sz="0" w:space="0" w:color="auto"/>
                    <w:bottom w:val="none" w:sz="0" w:space="0" w:color="auto"/>
                    <w:right w:val="none" w:sz="0" w:space="0" w:color="auto"/>
                  </w:divBdr>
                  <w:divsChild>
                    <w:div w:id="702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22531">
          <w:marLeft w:val="0"/>
          <w:marRight w:val="0"/>
          <w:marTop w:val="0"/>
          <w:marBottom w:val="0"/>
          <w:divBdr>
            <w:top w:val="none" w:sz="0" w:space="0" w:color="auto"/>
            <w:left w:val="none" w:sz="0" w:space="0" w:color="auto"/>
            <w:bottom w:val="none" w:sz="0" w:space="0" w:color="auto"/>
            <w:right w:val="none" w:sz="0" w:space="0" w:color="auto"/>
          </w:divBdr>
          <w:divsChild>
            <w:div w:id="319238221">
              <w:marLeft w:val="0"/>
              <w:marRight w:val="0"/>
              <w:marTop w:val="0"/>
              <w:marBottom w:val="0"/>
              <w:divBdr>
                <w:top w:val="none" w:sz="0" w:space="0" w:color="auto"/>
                <w:left w:val="none" w:sz="0" w:space="0" w:color="auto"/>
                <w:bottom w:val="none" w:sz="0" w:space="0" w:color="auto"/>
                <w:right w:val="none" w:sz="0" w:space="0" w:color="auto"/>
              </w:divBdr>
              <w:divsChild>
                <w:div w:id="976570790">
                  <w:marLeft w:val="0"/>
                  <w:marRight w:val="0"/>
                  <w:marTop w:val="0"/>
                  <w:marBottom w:val="0"/>
                  <w:divBdr>
                    <w:top w:val="none" w:sz="0" w:space="0" w:color="auto"/>
                    <w:left w:val="none" w:sz="0" w:space="0" w:color="auto"/>
                    <w:bottom w:val="none" w:sz="0" w:space="0" w:color="auto"/>
                    <w:right w:val="none" w:sz="0" w:space="0" w:color="auto"/>
                  </w:divBdr>
                  <w:divsChild>
                    <w:div w:id="14825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21046">
      <w:bodyDiv w:val="1"/>
      <w:marLeft w:val="0"/>
      <w:marRight w:val="0"/>
      <w:marTop w:val="0"/>
      <w:marBottom w:val="0"/>
      <w:divBdr>
        <w:top w:val="none" w:sz="0" w:space="0" w:color="auto"/>
        <w:left w:val="none" w:sz="0" w:space="0" w:color="auto"/>
        <w:bottom w:val="none" w:sz="0" w:space="0" w:color="auto"/>
        <w:right w:val="none" w:sz="0" w:space="0" w:color="auto"/>
      </w:divBdr>
    </w:div>
    <w:div w:id="1381707111">
      <w:bodyDiv w:val="1"/>
      <w:marLeft w:val="0"/>
      <w:marRight w:val="0"/>
      <w:marTop w:val="0"/>
      <w:marBottom w:val="0"/>
      <w:divBdr>
        <w:top w:val="none" w:sz="0" w:space="0" w:color="auto"/>
        <w:left w:val="none" w:sz="0" w:space="0" w:color="auto"/>
        <w:bottom w:val="none" w:sz="0" w:space="0" w:color="auto"/>
        <w:right w:val="none" w:sz="0" w:space="0" w:color="auto"/>
      </w:divBdr>
    </w:div>
    <w:div w:id="1394502125">
      <w:bodyDiv w:val="1"/>
      <w:marLeft w:val="0"/>
      <w:marRight w:val="0"/>
      <w:marTop w:val="0"/>
      <w:marBottom w:val="0"/>
      <w:divBdr>
        <w:top w:val="none" w:sz="0" w:space="0" w:color="auto"/>
        <w:left w:val="none" w:sz="0" w:space="0" w:color="auto"/>
        <w:bottom w:val="none" w:sz="0" w:space="0" w:color="auto"/>
        <w:right w:val="none" w:sz="0" w:space="0" w:color="auto"/>
      </w:divBdr>
    </w:div>
    <w:div w:id="1504466754">
      <w:bodyDiv w:val="1"/>
      <w:marLeft w:val="0"/>
      <w:marRight w:val="0"/>
      <w:marTop w:val="0"/>
      <w:marBottom w:val="0"/>
      <w:divBdr>
        <w:top w:val="none" w:sz="0" w:space="0" w:color="auto"/>
        <w:left w:val="none" w:sz="0" w:space="0" w:color="auto"/>
        <w:bottom w:val="none" w:sz="0" w:space="0" w:color="auto"/>
        <w:right w:val="none" w:sz="0" w:space="0" w:color="auto"/>
      </w:divBdr>
    </w:div>
    <w:div w:id="1542864606">
      <w:bodyDiv w:val="1"/>
      <w:marLeft w:val="0"/>
      <w:marRight w:val="0"/>
      <w:marTop w:val="0"/>
      <w:marBottom w:val="0"/>
      <w:divBdr>
        <w:top w:val="none" w:sz="0" w:space="0" w:color="auto"/>
        <w:left w:val="none" w:sz="0" w:space="0" w:color="auto"/>
        <w:bottom w:val="none" w:sz="0" w:space="0" w:color="auto"/>
        <w:right w:val="none" w:sz="0" w:space="0" w:color="auto"/>
      </w:divBdr>
      <w:divsChild>
        <w:div w:id="494690414">
          <w:marLeft w:val="0"/>
          <w:marRight w:val="0"/>
          <w:marTop w:val="0"/>
          <w:marBottom w:val="0"/>
          <w:divBdr>
            <w:top w:val="none" w:sz="0" w:space="0" w:color="auto"/>
            <w:left w:val="none" w:sz="0" w:space="0" w:color="auto"/>
            <w:bottom w:val="none" w:sz="0" w:space="0" w:color="auto"/>
            <w:right w:val="none" w:sz="0" w:space="0" w:color="auto"/>
          </w:divBdr>
          <w:divsChild>
            <w:div w:id="1506899463">
              <w:marLeft w:val="0"/>
              <w:marRight w:val="0"/>
              <w:marTop w:val="0"/>
              <w:marBottom w:val="0"/>
              <w:divBdr>
                <w:top w:val="none" w:sz="0" w:space="0" w:color="auto"/>
                <w:left w:val="none" w:sz="0" w:space="0" w:color="auto"/>
                <w:bottom w:val="none" w:sz="0" w:space="0" w:color="auto"/>
                <w:right w:val="none" w:sz="0" w:space="0" w:color="auto"/>
              </w:divBdr>
              <w:divsChild>
                <w:div w:id="345180023">
                  <w:marLeft w:val="0"/>
                  <w:marRight w:val="0"/>
                  <w:marTop w:val="0"/>
                  <w:marBottom w:val="0"/>
                  <w:divBdr>
                    <w:top w:val="none" w:sz="0" w:space="0" w:color="auto"/>
                    <w:left w:val="none" w:sz="0" w:space="0" w:color="auto"/>
                    <w:bottom w:val="none" w:sz="0" w:space="0" w:color="auto"/>
                    <w:right w:val="none" w:sz="0" w:space="0" w:color="auto"/>
                  </w:divBdr>
                  <w:divsChild>
                    <w:div w:id="19234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430196">
          <w:marLeft w:val="0"/>
          <w:marRight w:val="0"/>
          <w:marTop w:val="0"/>
          <w:marBottom w:val="0"/>
          <w:divBdr>
            <w:top w:val="none" w:sz="0" w:space="0" w:color="auto"/>
            <w:left w:val="none" w:sz="0" w:space="0" w:color="auto"/>
            <w:bottom w:val="none" w:sz="0" w:space="0" w:color="auto"/>
            <w:right w:val="none" w:sz="0" w:space="0" w:color="auto"/>
          </w:divBdr>
          <w:divsChild>
            <w:div w:id="1667324129">
              <w:marLeft w:val="0"/>
              <w:marRight w:val="0"/>
              <w:marTop w:val="0"/>
              <w:marBottom w:val="0"/>
              <w:divBdr>
                <w:top w:val="none" w:sz="0" w:space="0" w:color="auto"/>
                <w:left w:val="none" w:sz="0" w:space="0" w:color="auto"/>
                <w:bottom w:val="none" w:sz="0" w:space="0" w:color="auto"/>
                <w:right w:val="none" w:sz="0" w:space="0" w:color="auto"/>
              </w:divBdr>
              <w:divsChild>
                <w:div w:id="2096516484">
                  <w:marLeft w:val="0"/>
                  <w:marRight w:val="0"/>
                  <w:marTop w:val="0"/>
                  <w:marBottom w:val="0"/>
                  <w:divBdr>
                    <w:top w:val="none" w:sz="0" w:space="0" w:color="auto"/>
                    <w:left w:val="none" w:sz="0" w:space="0" w:color="auto"/>
                    <w:bottom w:val="none" w:sz="0" w:space="0" w:color="auto"/>
                    <w:right w:val="none" w:sz="0" w:space="0" w:color="auto"/>
                  </w:divBdr>
                  <w:divsChild>
                    <w:div w:id="209716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22046">
      <w:bodyDiv w:val="1"/>
      <w:marLeft w:val="0"/>
      <w:marRight w:val="0"/>
      <w:marTop w:val="0"/>
      <w:marBottom w:val="0"/>
      <w:divBdr>
        <w:top w:val="none" w:sz="0" w:space="0" w:color="auto"/>
        <w:left w:val="none" w:sz="0" w:space="0" w:color="auto"/>
        <w:bottom w:val="none" w:sz="0" w:space="0" w:color="auto"/>
        <w:right w:val="none" w:sz="0" w:space="0" w:color="auto"/>
      </w:divBdr>
    </w:div>
    <w:div w:id="1578443064">
      <w:bodyDiv w:val="1"/>
      <w:marLeft w:val="0"/>
      <w:marRight w:val="0"/>
      <w:marTop w:val="0"/>
      <w:marBottom w:val="0"/>
      <w:divBdr>
        <w:top w:val="none" w:sz="0" w:space="0" w:color="auto"/>
        <w:left w:val="none" w:sz="0" w:space="0" w:color="auto"/>
        <w:bottom w:val="none" w:sz="0" w:space="0" w:color="auto"/>
        <w:right w:val="none" w:sz="0" w:space="0" w:color="auto"/>
      </w:divBdr>
    </w:div>
    <w:div w:id="1643000875">
      <w:bodyDiv w:val="1"/>
      <w:marLeft w:val="0"/>
      <w:marRight w:val="0"/>
      <w:marTop w:val="0"/>
      <w:marBottom w:val="0"/>
      <w:divBdr>
        <w:top w:val="none" w:sz="0" w:space="0" w:color="auto"/>
        <w:left w:val="none" w:sz="0" w:space="0" w:color="auto"/>
        <w:bottom w:val="none" w:sz="0" w:space="0" w:color="auto"/>
        <w:right w:val="none" w:sz="0" w:space="0" w:color="auto"/>
      </w:divBdr>
    </w:div>
    <w:div w:id="1648244916">
      <w:bodyDiv w:val="1"/>
      <w:marLeft w:val="0"/>
      <w:marRight w:val="0"/>
      <w:marTop w:val="0"/>
      <w:marBottom w:val="0"/>
      <w:divBdr>
        <w:top w:val="none" w:sz="0" w:space="0" w:color="auto"/>
        <w:left w:val="none" w:sz="0" w:space="0" w:color="auto"/>
        <w:bottom w:val="none" w:sz="0" w:space="0" w:color="auto"/>
        <w:right w:val="none" w:sz="0" w:space="0" w:color="auto"/>
      </w:divBdr>
    </w:div>
    <w:div w:id="1676759084">
      <w:bodyDiv w:val="1"/>
      <w:marLeft w:val="0"/>
      <w:marRight w:val="0"/>
      <w:marTop w:val="0"/>
      <w:marBottom w:val="0"/>
      <w:divBdr>
        <w:top w:val="none" w:sz="0" w:space="0" w:color="auto"/>
        <w:left w:val="none" w:sz="0" w:space="0" w:color="auto"/>
        <w:bottom w:val="none" w:sz="0" w:space="0" w:color="auto"/>
        <w:right w:val="none" w:sz="0" w:space="0" w:color="auto"/>
      </w:divBdr>
    </w:div>
    <w:div w:id="1693385621">
      <w:bodyDiv w:val="1"/>
      <w:marLeft w:val="0"/>
      <w:marRight w:val="0"/>
      <w:marTop w:val="0"/>
      <w:marBottom w:val="0"/>
      <w:divBdr>
        <w:top w:val="none" w:sz="0" w:space="0" w:color="auto"/>
        <w:left w:val="none" w:sz="0" w:space="0" w:color="auto"/>
        <w:bottom w:val="none" w:sz="0" w:space="0" w:color="auto"/>
        <w:right w:val="none" w:sz="0" w:space="0" w:color="auto"/>
      </w:divBdr>
    </w:div>
    <w:div w:id="1700542262">
      <w:bodyDiv w:val="1"/>
      <w:marLeft w:val="0"/>
      <w:marRight w:val="0"/>
      <w:marTop w:val="0"/>
      <w:marBottom w:val="0"/>
      <w:divBdr>
        <w:top w:val="none" w:sz="0" w:space="0" w:color="auto"/>
        <w:left w:val="none" w:sz="0" w:space="0" w:color="auto"/>
        <w:bottom w:val="none" w:sz="0" w:space="0" w:color="auto"/>
        <w:right w:val="none" w:sz="0" w:space="0" w:color="auto"/>
      </w:divBdr>
    </w:div>
    <w:div w:id="1708528420">
      <w:bodyDiv w:val="1"/>
      <w:marLeft w:val="0"/>
      <w:marRight w:val="0"/>
      <w:marTop w:val="0"/>
      <w:marBottom w:val="0"/>
      <w:divBdr>
        <w:top w:val="none" w:sz="0" w:space="0" w:color="auto"/>
        <w:left w:val="none" w:sz="0" w:space="0" w:color="auto"/>
        <w:bottom w:val="none" w:sz="0" w:space="0" w:color="auto"/>
        <w:right w:val="none" w:sz="0" w:space="0" w:color="auto"/>
      </w:divBdr>
    </w:div>
    <w:div w:id="1723945564">
      <w:bodyDiv w:val="1"/>
      <w:marLeft w:val="0"/>
      <w:marRight w:val="0"/>
      <w:marTop w:val="0"/>
      <w:marBottom w:val="0"/>
      <w:divBdr>
        <w:top w:val="none" w:sz="0" w:space="0" w:color="auto"/>
        <w:left w:val="none" w:sz="0" w:space="0" w:color="auto"/>
        <w:bottom w:val="none" w:sz="0" w:space="0" w:color="auto"/>
        <w:right w:val="none" w:sz="0" w:space="0" w:color="auto"/>
      </w:divBdr>
    </w:div>
    <w:div w:id="1729524073">
      <w:bodyDiv w:val="1"/>
      <w:marLeft w:val="0"/>
      <w:marRight w:val="0"/>
      <w:marTop w:val="0"/>
      <w:marBottom w:val="0"/>
      <w:divBdr>
        <w:top w:val="none" w:sz="0" w:space="0" w:color="auto"/>
        <w:left w:val="none" w:sz="0" w:space="0" w:color="auto"/>
        <w:bottom w:val="none" w:sz="0" w:space="0" w:color="auto"/>
        <w:right w:val="none" w:sz="0" w:space="0" w:color="auto"/>
      </w:divBdr>
    </w:div>
    <w:div w:id="1733039641">
      <w:bodyDiv w:val="1"/>
      <w:marLeft w:val="0"/>
      <w:marRight w:val="0"/>
      <w:marTop w:val="0"/>
      <w:marBottom w:val="0"/>
      <w:divBdr>
        <w:top w:val="none" w:sz="0" w:space="0" w:color="auto"/>
        <w:left w:val="none" w:sz="0" w:space="0" w:color="auto"/>
        <w:bottom w:val="none" w:sz="0" w:space="0" w:color="auto"/>
        <w:right w:val="none" w:sz="0" w:space="0" w:color="auto"/>
      </w:divBdr>
      <w:divsChild>
        <w:div w:id="1195461916">
          <w:marLeft w:val="0"/>
          <w:marRight w:val="0"/>
          <w:marTop w:val="0"/>
          <w:marBottom w:val="0"/>
          <w:divBdr>
            <w:top w:val="none" w:sz="0" w:space="0" w:color="auto"/>
            <w:left w:val="none" w:sz="0" w:space="0" w:color="auto"/>
            <w:bottom w:val="none" w:sz="0" w:space="0" w:color="auto"/>
            <w:right w:val="none" w:sz="0" w:space="0" w:color="auto"/>
          </w:divBdr>
          <w:divsChild>
            <w:div w:id="2016685871">
              <w:marLeft w:val="0"/>
              <w:marRight w:val="0"/>
              <w:marTop w:val="0"/>
              <w:marBottom w:val="0"/>
              <w:divBdr>
                <w:top w:val="none" w:sz="0" w:space="0" w:color="auto"/>
                <w:left w:val="none" w:sz="0" w:space="0" w:color="auto"/>
                <w:bottom w:val="none" w:sz="0" w:space="0" w:color="auto"/>
                <w:right w:val="none" w:sz="0" w:space="0" w:color="auto"/>
              </w:divBdr>
              <w:divsChild>
                <w:div w:id="2013097468">
                  <w:marLeft w:val="0"/>
                  <w:marRight w:val="0"/>
                  <w:marTop w:val="0"/>
                  <w:marBottom w:val="0"/>
                  <w:divBdr>
                    <w:top w:val="none" w:sz="0" w:space="0" w:color="auto"/>
                    <w:left w:val="none" w:sz="0" w:space="0" w:color="auto"/>
                    <w:bottom w:val="none" w:sz="0" w:space="0" w:color="auto"/>
                    <w:right w:val="none" w:sz="0" w:space="0" w:color="auto"/>
                  </w:divBdr>
                  <w:divsChild>
                    <w:div w:id="404644037">
                      <w:marLeft w:val="0"/>
                      <w:marRight w:val="0"/>
                      <w:marTop w:val="0"/>
                      <w:marBottom w:val="0"/>
                      <w:divBdr>
                        <w:top w:val="none" w:sz="0" w:space="0" w:color="auto"/>
                        <w:left w:val="none" w:sz="0" w:space="0" w:color="auto"/>
                        <w:bottom w:val="none" w:sz="0" w:space="0" w:color="auto"/>
                        <w:right w:val="none" w:sz="0" w:space="0" w:color="auto"/>
                      </w:divBdr>
                      <w:divsChild>
                        <w:div w:id="1983146335">
                          <w:marLeft w:val="0"/>
                          <w:marRight w:val="0"/>
                          <w:marTop w:val="0"/>
                          <w:marBottom w:val="0"/>
                          <w:divBdr>
                            <w:top w:val="none" w:sz="0" w:space="0" w:color="auto"/>
                            <w:left w:val="none" w:sz="0" w:space="0" w:color="auto"/>
                            <w:bottom w:val="none" w:sz="0" w:space="0" w:color="auto"/>
                            <w:right w:val="none" w:sz="0" w:space="0" w:color="auto"/>
                          </w:divBdr>
                          <w:divsChild>
                            <w:div w:id="1159731558">
                              <w:marLeft w:val="0"/>
                              <w:marRight w:val="0"/>
                              <w:marTop w:val="0"/>
                              <w:marBottom w:val="0"/>
                              <w:divBdr>
                                <w:top w:val="none" w:sz="0" w:space="0" w:color="auto"/>
                                <w:left w:val="none" w:sz="0" w:space="0" w:color="auto"/>
                                <w:bottom w:val="none" w:sz="0" w:space="0" w:color="auto"/>
                                <w:right w:val="none" w:sz="0" w:space="0" w:color="auto"/>
                              </w:divBdr>
                              <w:divsChild>
                                <w:div w:id="1177960357">
                                  <w:marLeft w:val="0"/>
                                  <w:marRight w:val="0"/>
                                  <w:marTop w:val="0"/>
                                  <w:marBottom w:val="0"/>
                                  <w:divBdr>
                                    <w:top w:val="none" w:sz="0" w:space="0" w:color="auto"/>
                                    <w:left w:val="none" w:sz="0" w:space="0" w:color="auto"/>
                                    <w:bottom w:val="none" w:sz="0" w:space="0" w:color="auto"/>
                                    <w:right w:val="none" w:sz="0" w:space="0" w:color="auto"/>
                                  </w:divBdr>
                                  <w:divsChild>
                                    <w:div w:id="1010639626">
                                      <w:marLeft w:val="0"/>
                                      <w:marRight w:val="0"/>
                                      <w:marTop w:val="0"/>
                                      <w:marBottom w:val="0"/>
                                      <w:divBdr>
                                        <w:top w:val="none" w:sz="0" w:space="0" w:color="auto"/>
                                        <w:left w:val="none" w:sz="0" w:space="0" w:color="auto"/>
                                        <w:bottom w:val="none" w:sz="0" w:space="0" w:color="auto"/>
                                        <w:right w:val="none" w:sz="0" w:space="0" w:color="auto"/>
                                      </w:divBdr>
                                      <w:divsChild>
                                        <w:div w:id="89548352">
                                          <w:marLeft w:val="0"/>
                                          <w:marRight w:val="0"/>
                                          <w:marTop w:val="0"/>
                                          <w:marBottom w:val="0"/>
                                          <w:divBdr>
                                            <w:top w:val="none" w:sz="0" w:space="0" w:color="auto"/>
                                            <w:left w:val="none" w:sz="0" w:space="0" w:color="auto"/>
                                            <w:bottom w:val="none" w:sz="0" w:space="0" w:color="auto"/>
                                            <w:right w:val="none" w:sz="0" w:space="0" w:color="auto"/>
                                          </w:divBdr>
                                          <w:divsChild>
                                            <w:div w:id="531066774">
                                              <w:marLeft w:val="0"/>
                                              <w:marRight w:val="0"/>
                                              <w:marTop w:val="0"/>
                                              <w:marBottom w:val="0"/>
                                              <w:divBdr>
                                                <w:top w:val="none" w:sz="0" w:space="0" w:color="auto"/>
                                                <w:left w:val="none" w:sz="0" w:space="0" w:color="auto"/>
                                                <w:bottom w:val="none" w:sz="0" w:space="0" w:color="auto"/>
                                                <w:right w:val="none" w:sz="0" w:space="0" w:color="auto"/>
                                              </w:divBdr>
                                              <w:divsChild>
                                                <w:div w:id="1767573484">
                                                  <w:marLeft w:val="0"/>
                                                  <w:marRight w:val="0"/>
                                                  <w:marTop w:val="0"/>
                                                  <w:marBottom w:val="0"/>
                                                  <w:divBdr>
                                                    <w:top w:val="none" w:sz="0" w:space="0" w:color="auto"/>
                                                    <w:left w:val="none" w:sz="0" w:space="0" w:color="auto"/>
                                                    <w:bottom w:val="none" w:sz="0" w:space="0" w:color="auto"/>
                                                    <w:right w:val="none" w:sz="0" w:space="0" w:color="auto"/>
                                                  </w:divBdr>
                                                  <w:divsChild>
                                                    <w:div w:id="1725719195">
                                                      <w:marLeft w:val="0"/>
                                                      <w:marRight w:val="0"/>
                                                      <w:marTop w:val="0"/>
                                                      <w:marBottom w:val="0"/>
                                                      <w:divBdr>
                                                        <w:top w:val="none" w:sz="0" w:space="0" w:color="auto"/>
                                                        <w:left w:val="none" w:sz="0" w:space="0" w:color="auto"/>
                                                        <w:bottom w:val="none" w:sz="0" w:space="0" w:color="auto"/>
                                                        <w:right w:val="none" w:sz="0" w:space="0" w:color="auto"/>
                                                      </w:divBdr>
                                                      <w:divsChild>
                                                        <w:div w:id="1253205349">
                                                          <w:marLeft w:val="0"/>
                                                          <w:marRight w:val="0"/>
                                                          <w:marTop w:val="0"/>
                                                          <w:marBottom w:val="0"/>
                                                          <w:divBdr>
                                                            <w:top w:val="none" w:sz="0" w:space="0" w:color="auto"/>
                                                            <w:left w:val="none" w:sz="0" w:space="0" w:color="auto"/>
                                                            <w:bottom w:val="none" w:sz="0" w:space="0" w:color="auto"/>
                                                            <w:right w:val="none" w:sz="0" w:space="0" w:color="auto"/>
                                                          </w:divBdr>
                                                          <w:divsChild>
                                                            <w:div w:id="14155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18958">
                                                  <w:marLeft w:val="0"/>
                                                  <w:marRight w:val="0"/>
                                                  <w:marTop w:val="0"/>
                                                  <w:marBottom w:val="0"/>
                                                  <w:divBdr>
                                                    <w:top w:val="none" w:sz="0" w:space="0" w:color="auto"/>
                                                    <w:left w:val="none" w:sz="0" w:space="0" w:color="auto"/>
                                                    <w:bottom w:val="none" w:sz="0" w:space="0" w:color="auto"/>
                                                    <w:right w:val="none" w:sz="0" w:space="0" w:color="auto"/>
                                                  </w:divBdr>
                                                  <w:divsChild>
                                                    <w:div w:id="1505627488">
                                                      <w:marLeft w:val="0"/>
                                                      <w:marRight w:val="0"/>
                                                      <w:marTop w:val="0"/>
                                                      <w:marBottom w:val="0"/>
                                                      <w:divBdr>
                                                        <w:top w:val="none" w:sz="0" w:space="0" w:color="auto"/>
                                                        <w:left w:val="none" w:sz="0" w:space="0" w:color="auto"/>
                                                        <w:bottom w:val="none" w:sz="0" w:space="0" w:color="auto"/>
                                                        <w:right w:val="none" w:sz="0" w:space="0" w:color="auto"/>
                                                      </w:divBdr>
                                                      <w:divsChild>
                                                        <w:div w:id="774598583">
                                                          <w:marLeft w:val="0"/>
                                                          <w:marRight w:val="0"/>
                                                          <w:marTop w:val="0"/>
                                                          <w:marBottom w:val="0"/>
                                                          <w:divBdr>
                                                            <w:top w:val="none" w:sz="0" w:space="0" w:color="auto"/>
                                                            <w:left w:val="none" w:sz="0" w:space="0" w:color="auto"/>
                                                            <w:bottom w:val="none" w:sz="0" w:space="0" w:color="auto"/>
                                                            <w:right w:val="none" w:sz="0" w:space="0" w:color="auto"/>
                                                          </w:divBdr>
                                                          <w:divsChild>
                                                            <w:div w:id="20091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6109053">
          <w:marLeft w:val="0"/>
          <w:marRight w:val="0"/>
          <w:marTop w:val="0"/>
          <w:marBottom w:val="0"/>
          <w:divBdr>
            <w:top w:val="none" w:sz="0" w:space="0" w:color="auto"/>
            <w:left w:val="none" w:sz="0" w:space="0" w:color="auto"/>
            <w:bottom w:val="none" w:sz="0" w:space="0" w:color="auto"/>
            <w:right w:val="none" w:sz="0" w:space="0" w:color="auto"/>
          </w:divBdr>
          <w:divsChild>
            <w:div w:id="1088304489">
              <w:marLeft w:val="0"/>
              <w:marRight w:val="0"/>
              <w:marTop w:val="0"/>
              <w:marBottom w:val="0"/>
              <w:divBdr>
                <w:top w:val="none" w:sz="0" w:space="0" w:color="auto"/>
                <w:left w:val="none" w:sz="0" w:space="0" w:color="auto"/>
                <w:bottom w:val="none" w:sz="0" w:space="0" w:color="auto"/>
                <w:right w:val="none" w:sz="0" w:space="0" w:color="auto"/>
              </w:divBdr>
              <w:divsChild>
                <w:div w:id="1386029220">
                  <w:marLeft w:val="0"/>
                  <w:marRight w:val="0"/>
                  <w:marTop w:val="0"/>
                  <w:marBottom w:val="0"/>
                  <w:divBdr>
                    <w:top w:val="none" w:sz="0" w:space="0" w:color="auto"/>
                    <w:left w:val="none" w:sz="0" w:space="0" w:color="auto"/>
                    <w:bottom w:val="none" w:sz="0" w:space="0" w:color="auto"/>
                    <w:right w:val="none" w:sz="0" w:space="0" w:color="auto"/>
                  </w:divBdr>
                </w:div>
              </w:divsChild>
            </w:div>
            <w:div w:id="61028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4024">
      <w:bodyDiv w:val="1"/>
      <w:marLeft w:val="0"/>
      <w:marRight w:val="0"/>
      <w:marTop w:val="0"/>
      <w:marBottom w:val="0"/>
      <w:divBdr>
        <w:top w:val="none" w:sz="0" w:space="0" w:color="auto"/>
        <w:left w:val="none" w:sz="0" w:space="0" w:color="auto"/>
        <w:bottom w:val="none" w:sz="0" w:space="0" w:color="auto"/>
        <w:right w:val="none" w:sz="0" w:space="0" w:color="auto"/>
      </w:divBdr>
    </w:div>
    <w:div w:id="1819884322">
      <w:bodyDiv w:val="1"/>
      <w:marLeft w:val="0"/>
      <w:marRight w:val="0"/>
      <w:marTop w:val="0"/>
      <w:marBottom w:val="0"/>
      <w:divBdr>
        <w:top w:val="none" w:sz="0" w:space="0" w:color="auto"/>
        <w:left w:val="none" w:sz="0" w:space="0" w:color="auto"/>
        <w:bottom w:val="none" w:sz="0" w:space="0" w:color="auto"/>
        <w:right w:val="none" w:sz="0" w:space="0" w:color="auto"/>
      </w:divBdr>
    </w:div>
    <w:div w:id="1854415785">
      <w:bodyDiv w:val="1"/>
      <w:marLeft w:val="0"/>
      <w:marRight w:val="0"/>
      <w:marTop w:val="0"/>
      <w:marBottom w:val="0"/>
      <w:divBdr>
        <w:top w:val="none" w:sz="0" w:space="0" w:color="auto"/>
        <w:left w:val="none" w:sz="0" w:space="0" w:color="auto"/>
        <w:bottom w:val="none" w:sz="0" w:space="0" w:color="auto"/>
        <w:right w:val="none" w:sz="0" w:space="0" w:color="auto"/>
      </w:divBdr>
    </w:div>
    <w:div w:id="1865169397">
      <w:bodyDiv w:val="1"/>
      <w:marLeft w:val="0"/>
      <w:marRight w:val="0"/>
      <w:marTop w:val="0"/>
      <w:marBottom w:val="0"/>
      <w:divBdr>
        <w:top w:val="none" w:sz="0" w:space="0" w:color="auto"/>
        <w:left w:val="none" w:sz="0" w:space="0" w:color="auto"/>
        <w:bottom w:val="none" w:sz="0" w:space="0" w:color="auto"/>
        <w:right w:val="none" w:sz="0" w:space="0" w:color="auto"/>
      </w:divBdr>
    </w:div>
    <w:div w:id="1871990788">
      <w:bodyDiv w:val="1"/>
      <w:marLeft w:val="0"/>
      <w:marRight w:val="0"/>
      <w:marTop w:val="0"/>
      <w:marBottom w:val="0"/>
      <w:divBdr>
        <w:top w:val="none" w:sz="0" w:space="0" w:color="auto"/>
        <w:left w:val="none" w:sz="0" w:space="0" w:color="auto"/>
        <w:bottom w:val="none" w:sz="0" w:space="0" w:color="auto"/>
        <w:right w:val="none" w:sz="0" w:space="0" w:color="auto"/>
      </w:divBdr>
    </w:div>
    <w:div w:id="1877427532">
      <w:bodyDiv w:val="1"/>
      <w:marLeft w:val="0"/>
      <w:marRight w:val="0"/>
      <w:marTop w:val="0"/>
      <w:marBottom w:val="0"/>
      <w:divBdr>
        <w:top w:val="none" w:sz="0" w:space="0" w:color="auto"/>
        <w:left w:val="none" w:sz="0" w:space="0" w:color="auto"/>
        <w:bottom w:val="none" w:sz="0" w:space="0" w:color="auto"/>
        <w:right w:val="none" w:sz="0" w:space="0" w:color="auto"/>
      </w:divBdr>
      <w:divsChild>
        <w:div w:id="1333138809">
          <w:marLeft w:val="0"/>
          <w:marRight w:val="0"/>
          <w:marTop w:val="0"/>
          <w:marBottom w:val="0"/>
          <w:divBdr>
            <w:top w:val="none" w:sz="0" w:space="0" w:color="auto"/>
            <w:left w:val="none" w:sz="0" w:space="0" w:color="auto"/>
            <w:bottom w:val="none" w:sz="0" w:space="0" w:color="auto"/>
            <w:right w:val="none" w:sz="0" w:space="0" w:color="auto"/>
          </w:divBdr>
          <w:divsChild>
            <w:div w:id="935329961">
              <w:marLeft w:val="0"/>
              <w:marRight w:val="0"/>
              <w:marTop w:val="0"/>
              <w:marBottom w:val="0"/>
              <w:divBdr>
                <w:top w:val="none" w:sz="0" w:space="0" w:color="auto"/>
                <w:left w:val="none" w:sz="0" w:space="0" w:color="auto"/>
                <w:bottom w:val="none" w:sz="0" w:space="0" w:color="auto"/>
                <w:right w:val="none" w:sz="0" w:space="0" w:color="auto"/>
              </w:divBdr>
              <w:divsChild>
                <w:div w:id="801263536">
                  <w:marLeft w:val="0"/>
                  <w:marRight w:val="0"/>
                  <w:marTop w:val="0"/>
                  <w:marBottom w:val="0"/>
                  <w:divBdr>
                    <w:top w:val="none" w:sz="0" w:space="0" w:color="auto"/>
                    <w:left w:val="none" w:sz="0" w:space="0" w:color="auto"/>
                    <w:bottom w:val="none" w:sz="0" w:space="0" w:color="auto"/>
                    <w:right w:val="none" w:sz="0" w:space="0" w:color="auto"/>
                  </w:divBdr>
                  <w:divsChild>
                    <w:div w:id="709765618">
                      <w:marLeft w:val="0"/>
                      <w:marRight w:val="0"/>
                      <w:marTop w:val="0"/>
                      <w:marBottom w:val="0"/>
                      <w:divBdr>
                        <w:top w:val="none" w:sz="0" w:space="0" w:color="auto"/>
                        <w:left w:val="none" w:sz="0" w:space="0" w:color="auto"/>
                        <w:bottom w:val="none" w:sz="0" w:space="0" w:color="auto"/>
                        <w:right w:val="none" w:sz="0" w:space="0" w:color="auto"/>
                      </w:divBdr>
                      <w:divsChild>
                        <w:div w:id="365177586">
                          <w:marLeft w:val="0"/>
                          <w:marRight w:val="0"/>
                          <w:marTop w:val="0"/>
                          <w:marBottom w:val="0"/>
                          <w:divBdr>
                            <w:top w:val="none" w:sz="0" w:space="0" w:color="auto"/>
                            <w:left w:val="none" w:sz="0" w:space="0" w:color="auto"/>
                            <w:bottom w:val="none" w:sz="0" w:space="0" w:color="auto"/>
                            <w:right w:val="none" w:sz="0" w:space="0" w:color="auto"/>
                          </w:divBdr>
                          <w:divsChild>
                            <w:div w:id="560603075">
                              <w:marLeft w:val="0"/>
                              <w:marRight w:val="0"/>
                              <w:marTop w:val="0"/>
                              <w:marBottom w:val="0"/>
                              <w:divBdr>
                                <w:top w:val="none" w:sz="0" w:space="0" w:color="auto"/>
                                <w:left w:val="none" w:sz="0" w:space="0" w:color="auto"/>
                                <w:bottom w:val="none" w:sz="0" w:space="0" w:color="auto"/>
                                <w:right w:val="none" w:sz="0" w:space="0" w:color="auto"/>
                              </w:divBdr>
                              <w:divsChild>
                                <w:div w:id="1532843799">
                                  <w:marLeft w:val="0"/>
                                  <w:marRight w:val="0"/>
                                  <w:marTop w:val="0"/>
                                  <w:marBottom w:val="0"/>
                                  <w:divBdr>
                                    <w:top w:val="none" w:sz="0" w:space="0" w:color="auto"/>
                                    <w:left w:val="none" w:sz="0" w:space="0" w:color="auto"/>
                                    <w:bottom w:val="none" w:sz="0" w:space="0" w:color="auto"/>
                                    <w:right w:val="none" w:sz="0" w:space="0" w:color="auto"/>
                                  </w:divBdr>
                                  <w:divsChild>
                                    <w:div w:id="1858537495">
                                      <w:marLeft w:val="0"/>
                                      <w:marRight w:val="0"/>
                                      <w:marTop w:val="0"/>
                                      <w:marBottom w:val="0"/>
                                      <w:divBdr>
                                        <w:top w:val="none" w:sz="0" w:space="0" w:color="auto"/>
                                        <w:left w:val="none" w:sz="0" w:space="0" w:color="auto"/>
                                        <w:bottom w:val="none" w:sz="0" w:space="0" w:color="auto"/>
                                        <w:right w:val="none" w:sz="0" w:space="0" w:color="auto"/>
                                      </w:divBdr>
                                      <w:divsChild>
                                        <w:div w:id="919752902">
                                          <w:marLeft w:val="0"/>
                                          <w:marRight w:val="0"/>
                                          <w:marTop w:val="0"/>
                                          <w:marBottom w:val="0"/>
                                          <w:divBdr>
                                            <w:top w:val="none" w:sz="0" w:space="0" w:color="auto"/>
                                            <w:left w:val="none" w:sz="0" w:space="0" w:color="auto"/>
                                            <w:bottom w:val="none" w:sz="0" w:space="0" w:color="auto"/>
                                            <w:right w:val="none" w:sz="0" w:space="0" w:color="auto"/>
                                          </w:divBdr>
                                          <w:divsChild>
                                            <w:div w:id="1933933461">
                                              <w:marLeft w:val="0"/>
                                              <w:marRight w:val="0"/>
                                              <w:marTop w:val="0"/>
                                              <w:marBottom w:val="0"/>
                                              <w:divBdr>
                                                <w:top w:val="none" w:sz="0" w:space="0" w:color="auto"/>
                                                <w:left w:val="none" w:sz="0" w:space="0" w:color="auto"/>
                                                <w:bottom w:val="none" w:sz="0" w:space="0" w:color="auto"/>
                                                <w:right w:val="none" w:sz="0" w:space="0" w:color="auto"/>
                                              </w:divBdr>
                                              <w:divsChild>
                                                <w:div w:id="1693069473">
                                                  <w:marLeft w:val="0"/>
                                                  <w:marRight w:val="0"/>
                                                  <w:marTop w:val="0"/>
                                                  <w:marBottom w:val="0"/>
                                                  <w:divBdr>
                                                    <w:top w:val="none" w:sz="0" w:space="0" w:color="auto"/>
                                                    <w:left w:val="none" w:sz="0" w:space="0" w:color="auto"/>
                                                    <w:bottom w:val="none" w:sz="0" w:space="0" w:color="auto"/>
                                                    <w:right w:val="none" w:sz="0" w:space="0" w:color="auto"/>
                                                  </w:divBdr>
                                                  <w:divsChild>
                                                    <w:div w:id="758714115">
                                                      <w:marLeft w:val="0"/>
                                                      <w:marRight w:val="0"/>
                                                      <w:marTop w:val="0"/>
                                                      <w:marBottom w:val="0"/>
                                                      <w:divBdr>
                                                        <w:top w:val="none" w:sz="0" w:space="0" w:color="auto"/>
                                                        <w:left w:val="none" w:sz="0" w:space="0" w:color="auto"/>
                                                        <w:bottom w:val="none" w:sz="0" w:space="0" w:color="auto"/>
                                                        <w:right w:val="none" w:sz="0" w:space="0" w:color="auto"/>
                                                      </w:divBdr>
                                                      <w:divsChild>
                                                        <w:div w:id="1386756792">
                                                          <w:marLeft w:val="0"/>
                                                          <w:marRight w:val="0"/>
                                                          <w:marTop w:val="0"/>
                                                          <w:marBottom w:val="0"/>
                                                          <w:divBdr>
                                                            <w:top w:val="none" w:sz="0" w:space="0" w:color="auto"/>
                                                            <w:left w:val="none" w:sz="0" w:space="0" w:color="auto"/>
                                                            <w:bottom w:val="none" w:sz="0" w:space="0" w:color="auto"/>
                                                            <w:right w:val="none" w:sz="0" w:space="0" w:color="auto"/>
                                                          </w:divBdr>
                                                          <w:divsChild>
                                                            <w:div w:id="5874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09854">
                                                  <w:marLeft w:val="0"/>
                                                  <w:marRight w:val="0"/>
                                                  <w:marTop w:val="0"/>
                                                  <w:marBottom w:val="0"/>
                                                  <w:divBdr>
                                                    <w:top w:val="none" w:sz="0" w:space="0" w:color="auto"/>
                                                    <w:left w:val="none" w:sz="0" w:space="0" w:color="auto"/>
                                                    <w:bottom w:val="none" w:sz="0" w:space="0" w:color="auto"/>
                                                    <w:right w:val="none" w:sz="0" w:space="0" w:color="auto"/>
                                                  </w:divBdr>
                                                  <w:divsChild>
                                                    <w:div w:id="1609310672">
                                                      <w:marLeft w:val="0"/>
                                                      <w:marRight w:val="0"/>
                                                      <w:marTop w:val="0"/>
                                                      <w:marBottom w:val="0"/>
                                                      <w:divBdr>
                                                        <w:top w:val="none" w:sz="0" w:space="0" w:color="auto"/>
                                                        <w:left w:val="none" w:sz="0" w:space="0" w:color="auto"/>
                                                        <w:bottom w:val="none" w:sz="0" w:space="0" w:color="auto"/>
                                                        <w:right w:val="none" w:sz="0" w:space="0" w:color="auto"/>
                                                      </w:divBdr>
                                                      <w:divsChild>
                                                        <w:div w:id="1938319199">
                                                          <w:marLeft w:val="0"/>
                                                          <w:marRight w:val="0"/>
                                                          <w:marTop w:val="0"/>
                                                          <w:marBottom w:val="0"/>
                                                          <w:divBdr>
                                                            <w:top w:val="none" w:sz="0" w:space="0" w:color="auto"/>
                                                            <w:left w:val="none" w:sz="0" w:space="0" w:color="auto"/>
                                                            <w:bottom w:val="none" w:sz="0" w:space="0" w:color="auto"/>
                                                            <w:right w:val="none" w:sz="0" w:space="0" w:color="auto"/>
                                                          </w:divBdr>
                                                          <w:divsChild>
                                                            <w:div w:id="9523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9298125">
          <w:marLeft w:val="0"/>
          <w:marRight w:val="0"/>
          <w:marTop w:val="0"/>
          <w:marBottom w:val="0"/>
          <w:divBdr>
            <w:top w:val="none" w:sz="0" w:space="0" w:color="auto"/>
            <w:left w:val="none" w:sz="0" w:space="0" w:color="auto"/>
            <w:bottom w:val="none" w:sz="0" w:space="0" w:color="auto"/>
            <w:right w:val="none" w:sz="0" w:space="0" w:color="auto"/>
          </w:divBdr>
          <w:divsChild>
            <w:div w:id="444814625">
              <w:marLeft w:val="0"/>
              <w:marRight w:val="0"/>
              <w:marTop w:val="0"/>
              <w:marBottom w:val="0"/>
              <w:divBdr>
                <w:top w:val="none" w:sz="0" w:space="0" w:color="auto"/>
                <w:left w:val="none" w:sz="0" w:space="0" w:color="auto"/>
                <w:bottom w:val="none" w:sz="0" w:space="0" w:color="auto"/>
                <w:right w:val="none" w:sz="0" w:space="0" w:color="auto"/>
              </w:divBdr>
              <w:divsChild>
                <w:div w:id="1160775037">
                  <w:marLeft w:val="0"/>
                  <w:marRight w:val="0"/>
                  <w:marTop w:val="0"/>
                  <w:marBottom w:val="0"/>
                  <w:divBdr>
                    <w:top w:val="none" w:sz="0" w:space="0" w:color="auto"/>
                    <w:left w:val="none" w:sz="0" w:space="0" w:color="auto"/>
                    <w:bottom w:val="none" w:sz="0" w:space="0" w:color="auto"/>
                    <w:right w:val="none" w:sz="0" w:space="0" w:color="auto"/>
                  </w:divBdr>
                </w:div>
              </w:divsChild>
            </w:div>
            <w:div w:id="196234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5060">
      <w:bodyDiv w:val="1"/>
      <w:marLeft w:val="0"/>
      <w:marRight w:val="0"/>
      <w:marTop w:val="0"/>
      <w:marBottom w:val="0"/>
      <w:divBdr>
        <w:top w:val="none" w:sz="0" w:space="0" w:color="auto"/>
        <w:left w:val="none" w:sz="0" w:space="0" w:color="auto"/>
        <w:bottom w:val="none" w:sz="0" w:space="0" w:color="auto"/>
        <w:right w:val="none" w:sz="0" w:space="0" w:color="auto"/>
      </w:divBdr>
      <w:divsChild>
        <w:div w:id="99372626">
          <w:marLeft w:val="0"/>
          <w:marRight w:val="0"/>
          <w:marTop w:val="0"/>
          <w:marBottom w:val="0"/>
          <w:divBdr>
            <w:top w:val="none" w:sz="0" w:space="0" w:color="auto"/>
            <w:left w:val="none" w:sz="0" w:space="0" w:color="auto"/>
            <w:bottom w:val="none" w:sz="0" w:space="0" w:color="auto"/>
            <w:right w:val="none" w:sz="0" w:space="0" w:color="auto"/>
          </w:divBdr>
          <w:divsChild>
            <w:div w:id="1046687330">
              <w:marLeft w:val="0"/>
              <w:marRight w:val="0"/>
              <w:marTop w:val="0"/>
              <w:marBottom w:val="0"/>
              <w:divBdr>
                <w:top w:val="none" w:sz="0" w:space="0" w:color="auto"/>
                <w:left w:val="none" w:sz="0" w:space="0" w:color="auto"/>
                <w:bottom w:val="none" w:sz="0" w:space="0" w:color="auto"/>
                <w:right w:val="none" w:sz="0" w:space="0" w:color="auto"/>
              </w:divBdr>
              <w:divsChild>
                <w:div w:id="108203684">
                  <w:marLeft w:val="0"/>
                  <w:marRight w:val="0"/>
                  <w:marTop w:val="0"/>
                  <w:marBottom w:val="0"/>
                  <w:divBdr>
                    <w:top w:val="none" w:sz="0" w:space="0" w:color="auto"/>
                    <w:left w:val="none" w:sz="0" w:space="0" w:color="auto"/>
                    <w:bottom w:val="none" w:sz="0" w:space="0" w:color="auto"/>
                    <w:right w:val="none" w:sz="0" w:space="0" w:color="auto"/>
                  </w:divBdr>
                  <w:divsChild>
                    <w:div w:id="6035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2813">
          <w:marLeft w:val="0"/>
          <w:marRight w:val="0"/>
          <w:marTop w:val="0"/>
          <w:marBottom w:val="0"/>
          <w:divBdr>
            <w:top w:val="none" w:sz="0" w:space="0" w:color="auto"/>
            <w:left w:val="none" w:sz="0" w:space="0" w:color="auto"/>
            <w:bottom w:val="none" w:sz="0" w:space="0" w:color="auto"/>
            <w:right w:val="none" w:sz="0" w:space="0" w:color="auto"/>
          </w:divBdr>
          <w:divsChild>
            <w:div w:id="809440199">
              <w:marLeft w:val="0"/>
              <w:marRight w:val="0"/>
              <w:marTop w:val="0"/>
              <w:marBottom w:val="0"/>
              <w:divBdr>
                <w:top w:val="none" w:sz="0" w:space="0" w:color="auto"/>
                <w:left w:val="none" w:sz="0" w:space="0" w:color="auto"/>
                <w:bottom w:val="none" w:sz="0" w:space="0" w:color="auto"/>
                <w:right w:val="none" w:sz="0" w:space="0" w:color="auto"/>
              </w:divBdr>
              <w:divsChild>
                <w:div w:id="534198544">
                  <w:marLeft w:val="0"/>
                  <w:marRight w:val="0"/>
                  <w:marTop w:val="0"/>
                  <w:marBottom w:val="0"/>
                  <w:divBdr>
                    <w:top w:val="none" w:sz="0" w:space="0" w:color="auto"/>
                    <w:left w:val="none" w:sz="0" w:space="0" w:color="auto"/>
                    <w:bottom w:val="none" w:sz="0" w:space="0" w:color="auto"/>
                    <w:right w:val="none" w:sz="0" w:space="0" w:color="auto"/>
                  </w:divBdr>
                  <w:divsChild>
                    <w:div w:id="7722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71664">
      <w:bodyDiv w:val="1"/>
      <w:marLeft w:val="0"/>
      <w:marRight w:val="0"/>
      <w:marTop w:val="0"/>
      <w:marBottom w:val="0"/>
      <w:divBdr>
        <w:top w:val="none" w:sz="0" w:space="0" w:color="auto"/>
        <w:left w:val="none" w:sz="0" w:space="0" w:color="auto"/>
        <w:bottom w:val="none" w:sz="0" w:space="0" w:color="auto"/>
        <w:right w:val="none" w:sz="0" w:space="0" w:color="auto"/>
      </w:divBdr>
    </w:div>
    <w:div w:id="2074422604">
      <w:bodyDiv w:val="1"/>
      <w:marLeft w:val="0"/>
      <w:marRight w:val="0"/>
      <w:marTop w:val="0"/>
      <w:marBottom w:val="0"/>
      <w:divBdr>
        <w:top w:val="none" w:sz="0" w:space="0" w:color="auto"/>
        <w:left w:val="none" w:sz="0" w:space="0" w:color="auto"/>
        <w:bottom w:val="none" w:sz="0" w:space="0" w:color="auto"/>
        <w:right w:val="none" w:sz="0" w:space="0" w:color="auto"/>
      </w:divBdr>
    </w:div>
    <w:div w:id="2077707056">
      <w:bodyDiv w:val="1"/>
      <w:marLeft w:val="0"/>
      <w:marRight w:val="0"/>
      <w:marTop w:val="0"/>
      <w:marBottom w:val="0"/>
      <w:divBdr>
        <w:top w:val="none" w:sz="0" w:space="0" w:color="auto"/>
        <w:left w:val="none" w:sz="0" w:space="0" w:color="auto"/>
        <w:bottom w:val="none" w:sz="0" w:space="0" w:color="auto"/>
        <w:right w:val="none" w:sz="0" w:space="0" w:color="auto"/>
      </w:divBdr>
    </w:div>
    <w:div w:id="209551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da.barwonsouthwest@rdv.vic.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da.barwonsouthwest@rdv.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dv.vic.gov.au/__data/assets/pdf_file/0009/2063907/Barwon-REDS-2022.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RDA">
      <a:dk1>
        <a:sysClr val="windowText" lastClr="000000"/>
      </a:dk1>
      <a:lt1>
        <a:sysClr val="window" lastClr="FFFFFF"/>
      </a:lt1>
      <a:dk2>
        <a:srgbClr val="44546A"/>
      </a:dk2>
      <a:lt2>
        <a:srgbClr val="E7E6E6"/>
      </a:lt2>
      <a:accent1>
        <a:srgbClr val="002A5C"/>
      </a:accent1>
      <a:accent2>
        <a:srgbClr val="377C2B"/>
      </a:accent2>
      <a:accent3>
        <a:srgbClr val="C1D72D"/>
      </a:accent3>
      <a:accent4>
        <a:srgbClr val="00843F"/>
      </a:accent4>
      <a:accent5>
        <a:srgbClr val="081E3F"/>
      </a:accent5>
      <a:accent6>
        <a:srgbClr val="E2E3E4"/>
      </a:accent6>
      <a:hlink>
        <a:srgbClr val="377C2B"/>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8A9B9EC1A7B249A7AD7BD6F64C8C16" ma:contentTypeVersion="15" ma:contentTypeDescription="Create a new document." ma:contentTypeScope="" ma:versionID="23062fed6eb041c66fc3651179b36cff">
  <xsd:schema xmlns:xsd="http://www.w3.org/2001/XMLSchema" xmlns:xs="http://www.w3.org/2001/XMLSchema" xmlns:p="http://schemas.microsoft.com/office/2006/metadata/properties" xmlns:ns2="b21c0fa2-2b9e-42d5-8ccc-cfe5af9aefe5" xmlns:ns3="a0d869c0-3305-4137-9da4-20cc386079d3" targetNamespace="http://schemas.microsoft.com/office/2006/metadata/properties" ma:root="true" ma:fieldsID="b8a6f85823abb29da255e91371f427ad" ns2:_="" ns3:_="">
    <xsd:import namespace="b21c0fa2-2b9e-42d5-8ccc-cfe5af9aefe5"/>
    <xsd:import namespace="a0d869c0-3305-4137-9da4-20cc386079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0fa2-2b9e-42d5-8ccc-cfe5af9ae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d869c0-3305-4137-9da4-20cc386079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57c7ad0-6411-451e-b33b-0ec0a8af7394}" ma:internalName="TaxCatchAll" ma:showField="CatchAllData" ma:web="a0d869c0-3305-4137-9da4-20cc386079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5D678-AC21-4AC1-83B8-FE806122EC4F}">
  <ds:schemaRefs>
    <ds:schemaRef ds:uri="http://schemas.microsoft.com/sharepoint/v3/contenttype/forms"/>
  </ds:schemaRefs>
</ds:datastoreItem>
</file>

<file path=customXml/itemProps2.xml><?xml version="1.0" encoding="utf-8"?>
<ds:datastoreItem xmlns:ds="http://schemas.openxmlformats.org/officeDocument/2006/customXml" ds:itemID="{05A0744B-F31F-4811-AC4F-C921835EF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0fa2-2b9e-42d5-8ccc-cfe5af9aefe5"/>
    <ds:schemaRef ds:uri="a0d869c0-3305-4137-9da4-20cc38607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98DA2F-2E03-45CC-969C-9C5495B43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3674</Words>
  <Characters>20947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Malinac (DJSIR)</dc:creator>
  <cp:keywords/>
  <dc:description/>
  <cp:lastModifiedBy>Jacqui E Mitchell (DJSIR)</cp:lastModifiedBy>
  <cp:revision>3</cp:revision>
  <cp:lastPrinted>2024-07-31T05:28:00Z</cp:lastPrinted>
  <dcterms:created xsi:type="dcterms:W3CDTF">2024-09-02T00:21:00Z</dcterms:created>
  <dcterms:modified xsi:type="dcterms:W3CDTF">2024-09-02T00:23:00Z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72faf2c6,52919f10,7ea5a4c7</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20b03b84,821c52d,4e2266b2</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2024-07-11T23:25:30Z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7e1219f3-2834-4c04-bff4-203e9e062d69</vt:lpwstr>
  </property>
  <property fmtid="{D5CDD505-2E9C-101B-9397-08002B2CF9AE}" pid="14" name="MSIP_Label_d00a4df9-c942-4b09-b23a-6c1023f6de27_ContentBits">
    <vt:lpwstr>3</vt:lpwstr>
  </property>
</Properties>
</file>